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SEO Report Template for Food</w:t>
      </w:r>
    </w:p>
    <w:p>
      <w:pPr>
        <w:spacing w:lineRule="auto"/>
      </w:pPr>
      <w:r>
        <w:rPr>
          <w:i/>
        </w:rPr>
        <w:t xml:space="preserve">Use this template to turn a month or quarter of SEO work for a food site, brand, or restaurant into a report a stakeholder can read in minutes. Fill each labeled field with your own numbers and pull the modules you need, from an executive summary through to a prioritized action list. Lead with what changed for your key goals, whether that's orders, reservations, or ad and affiliate revenue, then explain why.</w:t>
      </w:r>
    </w:p>
    <w:p>
      <w:pPr>
        <w:pStyle w:val="Heading2"/>
        <w:spacing w:lineRule="auto"/>
      </w:pPr>
      <w:r>
        <w:rPr/>
        <w:t xml:space="preserve">Executive Summary</w:t>
      </w:r>
    </w:p>
    <w:p>
      <w:pPr>
        <w:spacing w:lineRule="auto"/>
      </w:pPr>
      <w:r>
        <w:rPr>
          <w:i/>
        </w:rPr>
        <w:t xml:space="preserve">When to use: Open with the headline results and decisions so a busy stakeholder gets the story in one page.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give the reader the whole story in one page: what changed, why it matters for the business, and what you're doing next.</w:t>
      </w:r>
    </w:p>
    <w:p>
      <w:pPr>
        <w:pStyle w:val="Heading3"/>
        <w:spacing w:lineRule="auto"/>
      </w:pPr>
      <w:r>
        <w:rPr/>
        <w:t xml:space="preserve">Reporting period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Site / brand:</w:t>
      </w:r>
      <w:r>
        <w:rPr/>
        <w:t xml:space="preserve">[Name]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Period:</w:t>
      </w:r>
      <w:r>
        <w:rPr/>
        <w:t xml:space="preserve">[Start – End]</w:t>
      </w:r>
      <w:r>
        <w:rPr/>
        <w:t xml:space="preserve"> vs </w:t>
      </w:r>
      <w:r>
        <w:rPr/>
        <w:t xml:space="preserve">[Prior period]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Prepared by:</w:t>
      </w:r>
      <w:r>
        <w:rPr/>
        <w:t xml:space="preserve">[Owner]</w:t>
      </w:r>
    </w:p>
    <w:p>
      <w:pPr>
        <w:pStyle w:val="Heading3"/>
        <w:spacing w:lineRule="auto"/>
      </w:pPr>
      <w:r>
        <w:rPr/>
        <w:t xml:space="preserve">Headlines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Organic traffic:</w:t>
      </w:r>
      <w:r>
        <w:rPr/>
        <w:t xml:space="preserve">[sessions]</w:t>
      </w:r>
      <w:r>
        <w:rPr/>
        <w:t xml:space="preserve"> (</w:t>
      </w:r>
      <w:r>
        <w:rPr/>
        <w:t xml:space="preserve">[+/- %]</w:t>
      </w:r>
      <w:r>
        <w:rPr/>
        <w:t xml:space="preserve">)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Primary conversions:</w:t>
      </w:r>
      <w:r>
        <w:rPr/>
        <w:t xml:space="preserve">[orders/reservations/signups]</w:t>
      </w:r>
      <w:r>
        <w:rPr/>
        <w:t xml:space="preserve"> (</w:t>
      </w:r>
      <w:r>
        <w:rPr/>
        <w:t xml:space="preserve">[+/- %]</w:t>
      </w:r>
      <w:r>
        <w:rPr/>
        <w:t xml:space="preserve">)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Revenue or value:</w:t>
      </w:r>
      <w:r>
        <w:rPr/>
        <w:t xml:space="preserve">[ad/affiliate/order value]</w:t>
      </w:r>
      <w:r>
        <w:rPr/>
        <w:t xml:space="preserve"> (</w:t>
      </w:r>
      <w:r>
        <w:rPr/>
        <w:t xml:space="preserve">[+/- %]</w:t>
      </w:r>
      <w:r>
        <w:rPr/>
        <w:t xml:space="preserve">)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Biggest win:</w:t>
      </w:r>
      <w:r>
        <w:rPr/>
        <w:t xml:space="preserve">[one line]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Biggest risk:</w:t>
      </w:r>
      <w:r>
        <w:rPr/>
        <w:t xml:space="preserve">[one line]</w:t>
      </w:r>
    </w:p>
    <w:p>
      <w:pPr>
        <w:pStyle w:val="Heading3"/>
        <w:spacing w:lineRule="auto"/>
      </w:pPr>
      <w:r>
        <w:rPr/>
        <w:t xml:space="preserve">What we recommend</w:t>
      </w:r>
    </w:p>
    <w:p>
      <w:pPr>
        <w:numPr>
          <w:ilvl w:val="0"/>
          <w:numId w:val="3"/>
        </w:numPr>
        <w:spacing w:lineRule="auto"/>
      </w:pPr>
      <w:r>
        <w:rPr/>
        <w:t xml:space="preserve">[Top recommendation and expected impact]</w:t>
      </w:r>
    </w:p>
    <w:p>
      <w:pPr>
        <w:numPr>
          <w:ilvl w:val="0"/>
          <w:numId w:val="3"/>
        </w:numPr>
        <w:spacing w:lineRule="auto"/>
      </w:pPr>
      <w:r>
        <w:rPr/>
        <w:t xml:space="preserve">[Second recommendation]</w:t>
      </w:r>
    </w:p>
    <w:p>
      <w:pPr>
        <w:numPr>
          <w:ilvl w:val="0"/>
          <w:numId w:val="3"/>
        </w:numPr>
        <w:spacing w:lineRule="auto"/>
      </w:pPr>
      <w:r>
        <w:rPr/>
        <w:t xml:space="preserve">[Decision or budget needed from the reader]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Traffic &amp; Rankings</w:t>
      </w:r>
    </w:p>
    <w:p>
      <w:pPr>
        <w:spacing w:lineRule="auto"/>
      </w:pPr>
      <w:r>
        <w:rPr>
          <w:i/>
        </w:rPr>
        <w:t xml:space="preserve">When to use: Show how organic visibility moved across recipes, guides, and local or menu pages.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show how organic visibility moved and which recipes, guides, or local pages drove the change.</w:t>
      </w:r>
    </w:p>
    <w:p>
      <w:pPr>
        <w:pStyle w:val="Heading3"/>
        <w:spacing w:lineRule="auto"/>
      </w:pPr>
      <w:r>
        <w:rPr/>
        <w:t xml:space="preserve">Traffic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Organic sessions:</w:t>
      </w:r>
      <w:r>
        <w:rPr/>
        <w:t xml:space="preserve">[value]</w:t>
      </w:r>
      <w:r>
        <w:rPr/>
        <w:t xml:space="preserve"> (</w:t>
      </w:r>
      <w:r>
        <w:rPr/>
        <w:t xml:space="preserve">[+/- %]</w:t>
      </w:r>
      <w:r>
        <w:rPr/>
        <w:t xml:space="preserve">)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Non-brand vs brand split:</w:t>
      </w:r>
      <w:r>
        <w:rPr/>
        <w:t xml:space="preserve">[% non-brand]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Top landing pages:</w:t>
      </w:r>
      <w:r>
        <w:rPr/>
        <w:t xml:space="preserve">[Page: sessions, +/- %]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Recipe rich-result &amp; local-pack visibility:</w:t>
      </w:r>
      <w:r>
        <w:rPr/>
        <w:t xml:space="preserve">[note]</w:t>
      </w:r>
    </w:p>
    <w:p>
      <w:pPr>
        <w:pStyle w:val="Heading3"/>
        <w:spacing w:lineRule="auto"/>
      </w:pPr>
      <w:r>
        <w:rPr/>
        <w:t xml:space="preserve">Rankings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Priority keywords tracked:</w:t>
      </w:r>
      <w:r>
        <w:rPr/>
        <w:t xml:space="preserve">[count]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Keywords in top 3 / top 10:</w:t>
      </w:r>
      <w:r>
        <w:rPr/>
        <w:t xml:space="preserve">[counts]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Notable movers up:</w:t>
      </w:r>
      <w:r>
        <w:rPr/>
        <w:t xml:space="preserve">[Keyword: from → to]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Notable movers down:</w:t>
      </w:r>
      <w:r>
        <w:rPr/>
        <w:t xml:space="preserve">[Keyword: from → to]</w:t>
      </w:r>
    </w:p>
    <w:p>
      <w:pPr>
        <w:pStyle w:val="Heading3"/>
        <w:spacing w:lineRule="auto"/>
      </w:pPr>
      <w:r>
        <w:rPr/>
        <w:t xml:space="preserve">Read the numbers</w:t>
      </w:r>
    </w:p>
    <w:p>
      <w:pPr>
        <w:numPr>
          <w:ilvl w:val="0"/>
          <w:numId w:val="6"/>
        </w:numPr>
        <w:spacing w:lineRule="auto"/>
      </w:pPr>
      <w:r>
        <w:rPr/>
        <w:t xml:space="preserve">Call out whether gains came from recipe terms, informational guides, or local and menu terms.</w:t>
      </w:r>
    </w:p>
    <w:p>
      <w:pPr>
        <w:numPr>
          <w:ilvl w:val="0"/>
          <w:numId w:val="6"/>
        </w:numPr>
        <w:spacing w:lineRule="auto"/>
      </w:pPr>
      <w:r>
        <w:rPr/>
        <w:t xml:space="preserve">Note seasonality so the reader doesn't misread a holiday peak or off-season dip.</w:t>
      </w:r>
    </w:p>
    <w:p>
      <w:pPr>
        <w:numPr>
          <w:ilvl w:val="0"/>
          <w:numId w:val="6"/>
        </w:numPr>
        <w:spacing w:lineRule="auto"/>
      </w:pPr>
      <w:r>
        <w:rPr/>
        <w:t xml:space="preserve">Flag pages that lost visibility for the next-actions list.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Conversions &amp; Value</w:t>
      </w:r>
    </w:p>
    <w:p>
      <w:pPr>
        <w:spacing w:lineRule="auto"/>
      </w:pPr>
      <w:r>
        <w:rPr>
          <w:i/>
        </w:rPr>
        <w:t xml:space="preserve">When to use: Connect organic visibility to outcomes: orders, reservations, signups, or ad and affiliate revenue.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connect organic visibility to outcomes so the reader sees the return, not just the traffic.</w:t>
      </w:r>
    </w:p>
    <w:p>
      <w:pPr>
        <w:pStyle w:val="Heading3"/>
        <w:spacing w:lineRule="auto"/>
      </w:pPr>
      <w:r>
        <w:rPr/>
        <w:t xml:space="preserve">Results this period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Primary conversions:</w:t>
      </w:r>
      <w:r>
        <w:rPr/>
        <w:t xml:space="preserve">[online orders/reservations/signups]</w:t>
      </w:r>
      <w:r>
        <w:rPr/>
        <w:t xml:space="preserve"> (</w:t>
      </w:r>
      <w:r>
        <w:rPr/>
        <w:t xml:space="preserve">[+/- %]</w:t>
      </w:r>
      <w:r>
        <w:rPr/>
        <w:t xml:space="preserve">)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Conversion rate from organic:</w:t>
      </w:r>
      <w:r>
        <w:rPr/>
        <w:t xml:space="preserve">[%]</w:t>
      </w:r>
      <w:r>
        <w:rPr/>
        <w:t xml:space="preserve"> (</w:t>
      </w:r>
      <w:r>
        <w:rPr/>
        <w:t xml:space="preserve">[+/- pts]</w:t>
      </w:r>
      <w:r>
        <w:rPr/>
        <w:t xml:space="preserve">)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Revenue or value:</w:t>
      </w:r>
      <w:r>
        <w:rPr/>
        <w:t xml:space="preserve">[order value/ad/affiliate earnings]</w:t>
      </w:r>
      <w:r>
        <w:rPr/>
        <w:t xml:space="preserve"> (</w:t>
      </w:r>
      <w:r>
        <w:rPr/>
        <w:t xml:space="preserve">[+/- %]</w:t>
      </w:r>
      <w:r>
        <w:rPr/>
        <w:t xml:space="preserve">)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Newsletter signups from organic:</w:t>
      </w:r>
      <w:r>
        <w:rPr/>
        <w:t xml:space="preserve">[count]</w:t>
      </w:r>
    </w:p>
    <w:p>
      <w:pPr>
        <w:pStyle w:val="Heading3"/>
        <w:spacing w:lineRule="auto"/>
      </w:pPr>
      <w:r>
        <w:rPr/>
        <w:t xml:space="preserve">Where value came from</w:t>
      </w:r>
    </w:p>
    <w:p>
      <w:pPr>
        <w:numPr>
          <w:ilvl w:val="0"/>
          <w:numId w:val="8"/>
        </w:numPr>
        <w:spacing w:lineRule="auto"/>
      </w:pPr>
      <w:r>
        <w:rPr>
          <w:b/>
        </w:rPr>
        <w:t xml:space="preserve">Top converting pages:</w:t>
      </w:r>
      <w:r>
        <w:rPr/>
        <w:t xml:space="preserve">[Page: conversions]</w:t>
      </w:r>
    </w:p>
    <w:p>
      <w:pPr>
        <w:numPr>
          <w:ilvl w:val="0"/>
          <w:numId w:val="8"/>
        </w:numPr>
        <w:spacing w:lineRule="auto"/>
      </w:pPr>
      <w:r>
        <w:rPr>
          <w:b/>
        </w:rPr>
        <w:t xml:space="preserve">Top revenue recipes or guides:</w:t>
      </w:r>
      <w:r>
        <w:rPr/>
        <w:t xml:space="preserve">[Page: value]</w:t>
      </w:r>
    </w:p>
    <w:p>
      <w:pPr>
        <w:numPr>
          <w:ilvl w:val="0"/>
          <w:numId w:val="8"/>
        </w:numPr>
        <w:spacing w:lineRule="auto"/>
      </w:pPr>
      <w:r>
        <w:rPr>
          <w:b/>
        </w:rPr>
        <w:t xml:space="preserve">Rising / declining pages:</w:t>
      </w:r>
      <w:r>
        <w:rPr/>
        <w:t xml:space="preserve">[note]</w:t>
      </w:r>
    </w:p>
    <w:p>
      <w:pPr>
        <w:pStyle w:val="Heading3"/>
        <w:spacing w:lineRule="auto"/>
      </w:pPr>
      <w:r>
        <w:rPr/>
        <w:t xml:space="preserve">Interpretation</w:t>
      </w:r>
    </w:p>
    <w:p>
      <w:pPr>
        <w:numPr>
          <w:ilvl w:val="0"/>
          <w:numId w:val="9"/>
        </w:numPr>
        <w:spacing w:lineRule="auto"/>
      </w:pPr>
      <w:r>
        <w:rPr/>
        <w:t xml:space="preserve">Separate traffic changes from conversion-rate changes so the cause is clear.</w:t>
      </w:r>
    </w:p>
    <w:p>
      <w:pPr>
        <w:numPr>
          <w:ilvl w:val="0"/>
          <w:numId w:val="9"/>
        </w:numPr>
        <w:spacing w:lineRule="auto"/>
      </w:pPr>
      <w:r>
        <w:rPr/>
        <w:t xml:space="preserve">Note any promotions, menu changes, or seasonality that affected results.</w:t>
      </w:r>
    </w:p>
    <w:p>
      <w:pPr>
        <w:numPr>
          <w:ilvl w:val="0"/>
          <w:numId w:val="9"/>
        </w:numPr>
        <w:spacing w:lineRule="auto"/>
      </w:pPr>
      <w:r>
        <w:rPr/>
        <w:t xml:space="preserve">Attribution is imperfect: state your model and treat these as directional, not exact.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Technical Health</w:t>
      </w:r>
    </w:p>
    <w:p>
      <w:pPr>
        <w:spacing w:lineRule="auto"/>
      </w:pPr>
      <w:r>
        <w:rPr>
          <w:i/>
        </w:rPr>
        <w:t xml:space="preserve">When to use: Summarize crawlability, indexation, recipe schema, and Core Web Vitals.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summarize the technical health of the site so issues that quietly cost rankings get surfaced.</w:t>
      </w:r>
    </w:p>
    <w:p>
      <w:pPr>
        <w:pStyle w:val="Heading3"/>
        <w:spacing w:lineRule="auto"/>
      </w:pPr>
      <w:r>
        <w:rPr/>
        <w:t xml:space="preserve">Crawl &amp; indexation</w:t>
      </w:r>
    </w:p>
    <w:p>
      <w:pPr>
        <w:numPr>
          <w:ilvl w:val="0"/>
          <w:numId w:val="10"/>
        </w:numPr>
        <w:spacing w:lineRule="auto"/>
      </w:pPr>
      <w:r>
        <w:rPr>
          <w:b/>
        </w:rPr>
        <w:t xml:space="preserve">Indexable pages vs total:</w:t>
      </w:r>
      <w:r>
        <w:rPr/>
        <w:t xml:space="preserve">[indexed / total]</w:t>
      </w:r>
    </w:p>
    <w:p>
      <w:pPr>
        <w:numPr>
          <w:ilvl w:val="0"/>
          <w:numId w:val="10"/>
        </w:numPr>
        <w:spacing w:lineRule="auto"/>
      </w:pPr>
      <w:r>
        <w:rPr>
          <w:b/>
        </w:rPr>
        <w:t xml:space="preserve">Pages excluded (noindex/canonical/blocked):</w:t>
      </w:r>
      <w:r>
        <w:rPr/>
        <w:t xml:space="preserve">[count &amp; reason]</w:t>
      </w:r>
    </w:p>
    <w:p>
      <w:pPr>
        <w:numPr>
          <w:ilvl w:val="0"/>
          <w:numId w:val="10"/>
        </w:numPr>
        <w:spacing w:lineRule="auto"/>
      </w:pPr>
      <w:r>
        <w:rPr>
          <w:b/>
        </w:rPr>
        <w:t xml:space="preserve">Thin or duplicate recipe/tag pages:</w:t>
      </w:r>
      <w:r>
        <w:rPr/>
        <w:t xml:space="preserve">[status]</w:t>
      </w:r>
    </w:p>
    <w:p>
      <w:pPr>
        <w:pStyle w:val="Heading3"/>
        <w:spacing w:lineRule="auto"/>
      </w:pPr>
      <w:r>
        <w:rPr/>
        <w:t xml:space="preserve">Errors, schema &amp; speed</w:t>
      </w:r>
    </w:p>
    <w:p>
      <w:pPr>
        <w:numPr>
          <w:ilvl w:val="0"/>
          <w:numId w:val="11"/>
        </w:numPr>
        <w:spacing w:lineRule="auto"/>
      </w:pPr>
      <w:r>
        <w:rPr>
          <w:b/>
        </w:rPr>
        <w:t xml:space="preserve">4xx / 5xx errors:</w:t>
      </w:r>
      <w:r>
        <w:rPr/>
        <w:t xml:space="preserve">[count]</w:t>
      </w:r>
    </w:p>
    <w:p>
      <w:pPr>
        <w:numPr>
          <w:ilvl w:val="0"/>
          <w:numId w:val="11"/>
        </w:numPr>
        <w:spacing w:lineRule="auto"/>
      </w:pPr>
      <w:r>
        <w:rPr>
          <w:b/>
        </w:rPr>
        <w:t xml:space="preserve">Recipe schema:</w:t>
      </w:r>
      <w:r>
        <w:rPr/>
        <w:t xml:space="preserve">[valid / errors / eligible for rich results]</w:t>
      </w:r>
    </w:p>
    <w:p>
      <w:pPr>
        <w:numPr>
          <w:ilvl w:val="0"/>
          <w:numId w:val="11"/>
        </w:numPr>
        <w:spacing w:lineRule="auto"/>
      </w:pPr>
      <w:r>
        <w:rPr>
          <w:b/>
        </w:rPr>
        <w:t xml:space="preserve">Local / menu markup:</w:t>
      </w:r>
      <w:r>
        <w:rPr/>
        <w:t xml:space="preserve">[status, if applicable]</w:t>
      </w:r>
    </w:p>
    <w:p>
      <w:pPr>
        <w:numPr>
          <w:ilvl w:val="0"/>
          <w:numId w:val="11"/>
        </w:numPr>
        <w:spacing w:lineRule="auto"/>
      </w:pPr>
      <w:r>
        <w:rPr>
          <w:b/>
        </w:rPr>
        <w:t xml:space="preserve">Core Web Vitals (mobile):</w:t>
      </w:r>
      <w:r>
        <w:rPr/>
        <w:t xml:space="preserve">[LCP / INP / CLS status]</w:t>
      </w:r>
    </w:p>
    <w:p>
      <w:pPr>
        <w:pStyle w:val="Heading3"/>
        <w:spacing w:lineRule="auto"/>
      </w:pPr>
      <w:r>
        <w:rPr/>
        <w:t xml:space="preserve">Prioritize fixes</w:t>
      </w:r>
    </w:p>
    <w:p>
      <w:pPr>
        <w:numPr>
          <w:ilvl w:val="0"/>
          <w:numId w:val="12"/>
        </w:numPr>
        <w:spacing w:lineRule="auto"/>
      </w:pPr>
      <w:r>
        <w:rPr/>
        <w:t xml:space="preserve">Rank issues by how many high-traffic pages they affect, not raw count.</w:t>
      </w:r>
    </w:p>
    <w:p>
      <w:pPr>
        <w:numPr>
          <w:ilvl w:val="0"/>
          <w:numId w:val="12"/>
        </w:numPr>
        <w:spacing w:lineRule="auto"/>
      </w:pPr>
      <w:r>
        <w:rPr/>
        <w:t xml:space="preserve">Flag broken recipe schema as urgent, since it can remove rich results.</w:t>
      </w:r>
    </w:p>
    <w:p>
      <w:pPr>
        <w:numPr>
          <w:ilvl w:val="0"/>
          <w:numId w:val="12"/>
        </w:numPr>
        <w:spacing w:lineRule="auto"/>
      </w:pPr>
      <w:r>
        <w:rPr/>
        <w:t xml:space="preserve">Move confirmed fixes to the next-actions list with an owner.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Backlinks &amp; Authority</w:t>
      </w:r>
    </w:p>
    <w:p>
      <w:pPr>
        <w:spacing w:lineRule="auto"/>
      </w:pPr>
      <w:r>
        <w:rPr>
          <w:i/>
        </w:rPr>
        <w:t xml:space="preserve">When to use: Report link growth, quality, and risk, and how you compare to competitors.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report how the site's link profile grew, whether the quality is healthy, and how you compare with competitors.</w:t>
      </w:r>
    </w:p>
    <w:p>
      <w:pPr>
        <w:pStyle w:val="Heading3"/>
        <w:spacing w:lineRule="auto"/>
      </w:pPr>
      <w:r>
        <w:rPr/>
        <w:t xml:space="preserve">Profile this period</w:t>
      </w:r>
    </w:p>
    <w:p>
      <w:pPr>
        <w:numPr>
          <w:ilvl w:val="0"/>
          <w:numId w:val="13"/>
        </w:numPr>
        <w:spacing w:lineRule="auto"/>
      </w:pPr>
      <w:r>
        <w:rPr>
          <w:b/>
        </w:rPr>
        <w:t xml:space="preserve">Referring domains:</w:t>
      </w:r>
      <w:r>
        <w:rPr/>
        <w:t xml:space="preserve">[count]</w:t>
      </w:r>
      <w:r>
        <w:rPr/>
        <w:t xml:space="preserve"> (</w:t>
      </w:r>
      <w:r>
        <w:rPr/>
        <w:t xml:space="preserve">[+/- vs prior]</w:t>
      </w:r>
      <w:r>
        <w:rPr/>
        <w:t xml:space="preserve">)</w:t>
      </w:r>
    </w:p>
    <w:p>
      <w:pPr>
        <w:numPr>
          <w:ilvl w:val="0"/>
          <w:numId w:val="13"/>
        </w:numPr>
        <w:spacing w:lineRule="auto"/>
      </w:pPr>
      <w:r>
        <w:rPr>
          <w:b/>
        </w:rPr>
        <w:t xml:space="preserve">New links earned:</w:t>
      </w:r>
      <w:r>
        <w:rPr/>
        <w:t xml:space="preserve">[count &amp; notable sites]</w:t>
      </w:r>
    </w:p>
    <w:p>
      <w:pPr>
        <w:numPr>
          <w:ilvl w:val="0"/>
          <w:numId w:val="13"/>
        </w:numPr>
        <w:spacing w:lineRule="auto"/>
      </w:pPr>
      <w:r>
        <w:rPr>
          <w:b/>
        </w:rPr>
        <w:t xml:space="preserve">Links lost:</w:t>
      </w:r>
      <w:r>
        <w:rPr/>
        <w:t xml:space="preserve">[count]</w:t>
      </w:r>
    </w:p>
    <w:p>
      <w:pPr>
        <w:numPr>
          <w:ilvl w:val="0"/>
          <w:numId w:val="13"/>
        </w:numPr>
        <w:spacing w:lineRule="auto"/>
      </w:pPr>
      <w:r>
        <w:rPr>
          <w:b/>
        </w:rPr>
        <w:t xml:space="preserve">Toxic / spammy links flagged:</w:t>
      </w:r>
      <w:r>
        <w:rPr/>
        <w:t xml:space="preserve">[count &amp; action]</w:t>
      </w:r>
    </w:p>
    <w:p>
      <w:pPr>
        <w:pStyle w:val="Heading3"/>
        <w:spacing w:lineRule="auto"/>
      </w:pPr>
      <w:r>
        <w:rPr/>
        <w:t xml:space="preserve">Competitive context</w:t>
      </w:r>
    </w:p>
    <w:p>
      <w:pPr>
        <w:numPr>
          <w:ilvl w:val="0"/>
          <w:numId w:val="14"/>
        </w:numPr>
        <w:spacing w:lineRule="auto"/>
      </w:pPr>
      <w:r>
        <w:rPr>
          <w:b/>
        </w:rPr>
        <w:t xml:space="preserve">Referring-domain gap vs top competitor:</w:t>
      </w:r>
      <w:r>
        <w:rPr/>
        <w:t xml:space="preserve">[gap]</w:t>
      </w:r>
    </w:p>
    <w:p>
      <w:pPr>
        <w:numPr>
          <w:ilvl w:val="0"/>
          <w:numId w:val="14"/>
        </w:numPr>
        <w:spacing w:lineRule="auto"/>
      </w:pPr>
      <w:r>
        <w:rPr>
          <w:b/>
        </w:rPr>
        <w:t xml:space="preserve">Links they earned that we didn't:</w:t>
      </w:r>
      <w:r>
        <w:rPr/>
        <w:t xml:space="preserve">[opportunities, e.g. roundups, food press]</w:t>
      </w:r>
    </w:p>
    <w:p>
      <w:pPr>
        <w:pStyle w:val="Heading3"/>
        <w:spacing w:lineRule="auto"/>
      </w:pPr>
      <w:r>
        <w:rPr/>
        <w:t xml:space="preserve">Read it honestly</w:t>
      </w:r>
    </w:p>
    <w:p>
      <w:pPr>
        <w:numPr>
          <w:ilvl w:val="0"/>
          <w:numId w:val="15"/>
        </w:numPr>
        <w:spacing w:lineRule="auto"/>
      </w:pPr>
      <w:r>
        <w:rPr/>
        <w:t xml:space="preserve">Judge quality by relevance and authority, not raw counts; a feature in a respected food publication beats many weak links.</w:t>
      </w:r>
    </w:p>
    <w:p>
      <w:pPr>
        <w:numPr>
          <w:ilvl w:val="0"/>
          <w:numId w:val="15"/>
        </w:numPr>
        <w:spacing w:lineRule="auto"/>
      </w:pPr>
      <w:r>
        <w:rPr/>
        <w:t xml:space="preserve">Note whether new links point at key recipes and guides or only the homepage.</w:t>
      </w:r>
    </w:p>
    <w:p>
      <w:pPr>
        <w:numPr>
          <w:ilvl w:val="0"/>
          <w:numId w:val="15"/>
        </w:numPr>
        <w:spacing w:lineRule="auto"/>
      </w:pPr>
      <w:r>
        <w:rPr/>
        <w:t xml:space="preserve">Link results are slow: expect ranking impact over months, not within one report.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Next Actions</w:t>
      </w:r>
    </w:p>
    <w:p>
      <w:pPr>
        <w:spacing w:lineRule="auto"/>
      </w:pPr>
      <w:r>
        <w:rPr>
          <w:i/>
        </w:rPr>
        <w:t xml:space="preserve">When to use: Close with a prioritized, owned action list so the report drives work, not just review.</w:t>
      </w:r>
    </w:p>
    <w:p>
      <w:pPr>
        <w:spacing w:lineRule="auto"/>
      </w:pPr>
      <w:r>
        <w:rPr>
          <w:b/>
        </w:rPr>
        <w:t xml:space="preserve">Goal:</w:t>
      </w:r>
      <w:r>
        <w:rPr/>
        <w:t xml:space="preserve"> turn everything above into a short, prioritized list of work with owners and dates, so the report drives the next period.</w:t>
      </w:r>
    </w:p>
    <w:p>
      <w:pPr>
        <w:pStyle w:val="Heading3"/>
        <w:spacing w:lineRule="auto"/>
      </w:pPr>
      <w:r>
        <w:rPr/>
        <w:t xml:space="preserve">For each action, capture</w:t>
      </w:r>
    </w:p>
    <w:p>
      <w:pPr>
        <w:numPr>
          <w:ilvl w:val="0"/>
          <w:numId w:val="16"/>
        </w:numPr>
        <w:spacing w:lineRule="auto"/>
      </w:pPr>
      <w:r>
        <w:rPr>
          <w:b/>
        </w:rPr>
        <w:t xml:space="preserve">Action:</w:t>
      </w:r>
      <w:r>
        <w:rPr/>
        <w:t xml:space="preserve">[What will be done]</w:t>
      </w:r>
    </w:p>
    <w:p>
      <w:pPr>
        <w:numPr>
          <w:ilvl w:val="0"/>
          <w:numId w:val="16"/>
        </w:numPr>
        <w:spacing w:lineRule="auto"/>
      </w:pPr>
      <w:r>
        <w:rPr>
          <w:b/>
        </w:rPr>
        <w:t xml:space="preserve">Why / expected impact:</w:t>
      </w:r>
      <w:r>
        <w:rPr/>
        <w:t xml:space="preserve">[Conversions, rankings, or health]</w:t>
      </w:r>
    </w:p>
    <w:p>
      <w:pPr>
        <w:numPr>
          <w:ilvl w:val="0"/>
          <w:numId w:val="16"/>
        </w:numPr>
        <w:spacing w:lineRule="auto"/>
      </w:pPr>
      <w:r>
        <w:rPr>
          <w:b/>
        </w:rPr>
        <w:t xml:space="preserve">Priority:</w:t>
      </w:r>
      <w:r>
        <w:rPr/>
        <w:t xml:space="preserve">[High/Medium/Low]</w:t>
      </w:r>
    </w:p>
    <w:p>
      <w:pPr>
        <w:numPr>
          <w:ilvl w:val="0"/>
          <w:numId w:val="16"/>
        </w:numPr>
        <w:spacing w:lineRule="auto"/>
      </w:pPr>
      <w:r>
        <w:rPr>
          <w:b/>
        </w:rPr>
        <w:t xml:space="preserve">Owner:</w:t>
      </w:r>
      <w:r>
        <w:rPr/>
        <w:t xml:space="preserve">[Name]</w:t>
      </w:r>
    </w:p>
    <w:p>
      <w:pPr>
        <w:numPr>
          <w:ilvl w:val="0"/>
          <w:numId w:val="16"/>
        </w:numPr>
        <w:spacing w:lineRule="auto"/>
      </w:pPr>
      <w:r>
        <w:rPr>
          <w:b/>
        </w:rPr>
        <w:t xml:space="preserve">Target date:</w:t>
      </w:r>
      <w:r>
        <w:rPr/>
        <w:t xml:space="preserve">[Date]</w:t>
      </w:r>
    </w:p>
    <w:p>
      <w:pPr>
        <w:pStyle w:val="Heading3"/>
        <w:spacing w:lineRule="auto"/>
      </w:pPr>
      <w:r>
        <w:rPr/>
        <w:t xml:space="preserve">Keep it accountable</w:t>
      </w:r>
    </w:p>
    <w:p>
      <w:pPr>
        <w:numPr>
          <w:ilvl w:val="0"/>
          <w:numId w:val="17"/>
        </w:numPr>
        <w:spacing w:lineRule="auto"/>
      </w:pPr>
      <w:r>
        <w:rPr/>
        <w:t xml:space="preserve">List no more than </w:t>
      </w:r>
      <w:r>
        <w:rPr/>
        <w:t xml:space="preserve">[Number]</w:t>
      </w:r>
      <w:r>
        <w:rPr/>
        <w:t xml:space="preserve"> priorities so the team can actually finish them.</w:t>
      </w:r>
    </w:p>
    <w:p>
      <w:pPr>
        <w:numPr>
          <w:ilvl w:val="0"/>
          <w:numId w:val="17"/>
        </w:numPr>
        <w:spacing w:lineRule="auto"/>
      </w:pPr>
      <w:r>
        <w:rPr/>
        <w:t xml:space="preserve">Carry unfinished actions from last period forward and note why they slipped.</w:t>
      </w:r>
    </w:p>
    <w:p>
      <w:pPr>
        <w:numPr>
          <w:ilvl w:val="0"/>
          <w:numId w:val="17"/>
        </w:numPr>
        <w:spacing w:lineRule="auto"/>
      </w:pPr>
      <w:r>
        <w:rPr/>
        <w:t xml:space="preserve">Tie each action back to a result in this report so the reader sees the logic.</w:t>
      </w:r>
    </w:p>
    <w:p>
      <w:pPr>
        <w:spacing w:lineRule="auto"/>
      </w:pPr>
      <w:r>
        <w:rPr>
          <w:i/>
        </w:rPr>
        <w:t xml:space="preserve">Free template from UNmiss · https://unmiss.com/templates/seo-report-template-food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SEO Report Template for Food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