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SEO KPI Dashboard Examples</w:t>
      </w:r>
    </w:p>
    <w:p>
      <w:pPr>
        <w:spacing w:lineRule="auto"/>
      </w:pPr>
      <w:r>
        <w:rPr>
          <w:i/>
        </w:rPr>
        <w:t xml:space="preserve">These are worked examples, not a blank grid. Each one shows a finished SEO KPI dashboard for a specific kind of business, so you can see which metrics belong together, what a sensible target-versus-actual layout looks like, and how to read the result. Pick the example closest to your model, swap the bracketed numbers for your own, and drop anything that doesn't map to your goals.</w:t>
      </w:r>
    </w:p>
    <w:p>
      <w:pPr>
        <w:pStyle w:val="Heading2"/>
        <w:spacing w:lineRule="auto"/>
      </w:pPr>
      <w:r>
        <w:rPr/>
        <w:t xml:space="preserve">SaaS Product Dashboard</w:t>
      </w:r>
    </w:p>
    <w:p>
      <w:pPr>
        <w:spacing w:lineRule="auto"/>
      </w:pPr>
      <w:r>
        <w:rPr>
          <w:i/>
        </w:rPr>
        <w:t xml:space="preserve">When to use: Track SEO's contribution to trials and signups for a subscription product.</w:t>
      </w:r>
    </w:p>
    <w:p>
      <w:pPr>
        <w:spacing w:lineRule="auto"/>
      </w:pPr>
      <w:r>
        <w:rPr>
          <w:b/>
        </w:rPr>
        <w:t xml:space="preserve">Goal:</w:t>
      </w:r>
      <w:r>
        <w:rPr/>
        <w:t xml:space="preserve"> show how organic search feeds the trial-to-paid funnel, not traffic for its own sake.</w:t>
      </w:r>
    </w:p>
    <w:p>
      <w:pPr>
        <w:pStyle w:val="Heading3"/>
        <w:spacing w:lineRule="auto"/>
      </w:pPr>
      <w:r>
        <w:rPr/>
        <w:t xml:space="preserve">KPIs on this dashboard</w:t>
      </w:r>
    </w:p>
    <w:p>
      <w:pPr>
        <w:numPr>
          <w:ilvl w:val="0"/>
          <w:numId w:val="1"/>
        </w:numPr>
        <w:spacing w:lineRule="auto"/>
      </w:pPr>
      <w:r>
        <w:rPr/>
        <w:t xml:space="preserve">Non-branded organic sessions</w:t>
      </w:r>
    </w:p>
    <w:p>
      <w:pPr>
        <w:numPr>
          <w:ilvl w:val="0"/>
          <w:numId w:val="1"/>
        </w:numPr>
        <w:spacing w:lineRule="auto"/>
      </w:pPr>
      <w:r>
        <w:rPr/>
        <w:t xml:space="preserve">Organic free-trial starts</w:t>
      </w:r>
    </w:p>
    <w:p>
      <w:pPr>
        <w:numPr>
          <w:ilvl w:val="0"/>
          <w:numId w:val="1"/>
        </w:numPr>
        <w:spacing w:lineRule="auto"/>
      </w:pPr>
      <w:r>
        <w:rPr/>
        <w:t xml:space="preserve">Trial-to-paid rate from organic</w:t>
      </w:r>
    </w:p>
    <w:p>
      <w:pPr>
        <w:numPr>
          <w:ilvl w:val="0"/>
          <w:numId w:val="1"/>
        </w:numPr>
        <w:spacing w:lineRule="auto"/>
      </w:pPr>
      <w:r>
        <w:rPr/>
        <w:t xml:space="preserve">Top-10 rankings for target feature keywords</w:t>
      </w:r>
    </w:p>
    <w:p>
      <w:pPr>
        <w:numPr>
          <w:ilvl w:val="0"/>
          <w:numId w:val="1"/>
        </w:numPr>
        <w:spacing w:lineRule="auto"/>
      </w:pPr>
      <w:r>
        <w:rPr/>
        <w:t xml:space="preserve">Assisted conversions from product-led blog posts</w:t>
      </w:r>
    </w:p>
    <w:p>
      <w:pPr>
        <w:pStyle w:val="Heading3"/>
        <w:spacing w:lineRule="auto"/>
      </w:pPr>
      <w:r>
        <w:rPr/>
        <w:t xml:space="preserve">Example: target vs actual</w:t>
      </w:r>
    </w:p>
    <w:p>
      <w:pPr>
        <w:numPr>
          <w:ilvl w:val="0"/>
          <w:numId w:val="2"/>
        </w:numPr>
        <w:spacing w:lineRule="auto"/>
      </w:pPr>
      <w:r>
        <w:rPr>
          <w:b/>
        </w:rPr>
        <w:t xml:space="preserve">Non-branded sessions:</w:t>
      </w:r>
      <w:r>
        <w:rPr/>
        <w:t xml:space="preserve"> target </w:t>
      </w:r>
      <w:r>
        <w:rPr/>
        <w:t xml:space="preserve">[value]</w:t>
      </w:r>
      <w:r>
        <w:rPr/>
        <w:t xml:space="preserve"> · actual </w:t>
      </w:r>
      <w:r>
        <w:rPr/>
        <w:t xml:space="preserve">[value]</w:t>
      </w:r>
    </w:p>
    <w:p>
      <w:pPr>
        <w:numPr>
          <w:ilvl w:val="0"/>
          <w:numId w:val="2"/>
        </w:numPr>
        <w:spacing w:lineRule="auto"/>
      </w:pPr>
      <w:r>
        <w:rPr>
          <w:b/>
        </w:rPr>
        <w:t xml:space="preserve">Free-trial starts:</w:t>
      </w:r>
      <w:r>
        <w:rPr/>
        <w:t xml:space="preserve"> target </w:t>
      </w:r>
      <w:r>
        <w:rPr/>
        <w:t xml:space="preserve">[value]</w:t>
      </w:r>
      <w:r>
        <w:rPr/>
        <w:t xml:space="preserve"> · actual </w:t>
      </w:r>
      <w:r>
        <w:rPr/>
        <w:t xml:space="preserve">[value]</w:t>
      </w:r>
    </w:p>
    <w:p>
      <w:pPr>
        <w:numPr>
          <w:ilvl w:val="0"/>
          <w:numId w:val="2"/>
        </w:numPr>
        <w:spacing w:lineRule="auto"/>
      </w:pPr>
      <w:r>
        <w:rPr>
          <w:b/>
        </w:rPr>
        <w:t xml:space="preserve">Trial-to-paid from organic:</w:t>
      </w:r>
      <w:r>
        <w:rPr/>
        <w:t xml:space="preserve"> target </w:t>
      </w:r>
      <w:r>
        <w:rPr/>
        <w:t xml:space="preserve">[value]</w:t>
      </w:r>
      <w:r>
        <w:rPr/>
        <w:t xml:space="preserve">% · actual </w:t>
      </w:r>
      <w:r>
        <w:rPr/>
        <w:t xml:space="preserve">[value]</w:t>
      </w:r>
      <w:r>
        <w:rPr/>
        <w:t xml:space="preserve">%</w:t>
      </w:r>
    </w:p>
    <w:p>
      <w:pPr>
        <w:numPr>
          <w:ilvl w:val="0"/>
          <w:numId w:val="2"/>
        </w:numPr>
        <w:spacing w:lineRule="auto"/>
      </w:pPr>
      <w:r>
        <w:rPr>
          <w:b/>
        </w:rPr>
        <w:t xml:space="preserve">Feature keywords in top 10:</w:t>
      </w:r>
      <w:r>
        <w:rPr/>
        <w:t xml:space="preserve"> target </w:t>
      </w:r>
      <w:r>
        <w:rPr/>
        <w:t xml:space="preserve">[value]</w:t>
      </w:r>
      <w:r>
        <w:rPr/>
        <w:t xml:space="preserve"> · actual </w:t>
      </w:r>
      <w:r>
        <w:rPr/>
        <w:t xml:space="preserve">[value]</w:t>
      </w:r>
    </w:p>
    <w:p>
      <w:pPr>
        <w:pStyle w:val="Heading3"/>
        <w:spacing w:lineRule="auto"/>
      </w:pPr>
      <w:r>
        <w:rPr/>
        <w:t xml:space="preserve">What the numbers tell you</w:t>
      </w:r>
    </w:p>
    <w:p>
      <w:pPr>
        <w:spacing w:lineRule="auto"/>
      </w:pPr>
      <w:r>
        <w:rPr/>
        <w:t xml:space="preserve">If sessions hit target but trial starts lag, the traffic is landing on the wrong intent — informational posts pulling readers who aren't ready to try. Shift the next cycle toward comparison and use-case pages that sit closer to the decision.</w:t>
      </w:r>
    </w:p>
    <w:p>
      <w:pPr>
        <w:spacing w:lineRule="auto"/>
      </w:pPr>
      <w:r>
        <w:rPr/>
        <w:t xml:space="preserve"> </w:t>
      </w:r>
    </w:p>
    <w:p>
      <w:pPr>
        <w:pStyle w:val="Heading2"/>
        <w:spacing w:lineRule="auto"/>
      </w:pPr>
      <w:r>
        <w:rPr/>
        <w:t xml:space="preserve">Ecommerce Store Dashboard</w:t>
      </w:r>
    </w:p>
    <w:p>
      <w:pPr>
        <w:spacing w:lineRule="auto"/>
      </w:pPr>
      <w:r>
        <w:rPr>
          <w:i/>
        </w:rPr>
        <w:t xml:space="preserve">When to use: Tie organic search to revenue across category and product pages.</w:t>
      </w:r>
    </w:p>
    <w:p>
      <w:pPr>
        <w:spacing w:lineRule="auto"/>
      </w:pPr>
      <w:r>
        <w:rPr>
          <w:b/>
        </w:rPr>
        <w:t xml:space="preserve">Goal:</w:t>
      </w:r>
      <w:r>
        <w:rPr/>
        <w:t xml:space="preserve"> connect rankings to money by measuring organic revenue, not just visits.</w:t>
      </w:r>
    </w:p>
    <w:p>
      <w:pPr>
        <w:pStyle w:val="Heading3"/>
        <w:spacing w:lineRule="auto"/>
      </w:pPr>
      <w:r>
        <w:rPr/>
        <w:t xml:space="preserve">KPIs on this dashboard</w:t>
      </w:r>
    </w:p>
    <w:p>
      <w:pPr>
        <w:numPr>
          <w:ilvl w:val="0"/>
          <w:numId w:val="3"/>
        </w:numPr>
        <w:spacing w:lineRule="auto"/>
      </w:pPr>
      <w:r>
        <w:rPr/>
        <w:t xml:space="preserve">Non-branded organic revenue</w:t>
      </w:r>
    </w:p>
    <w:p>
      <w:pPr>
        <w:numPr>
          <w:ilvl w:val="0"/>
          <w:numId w:val="3"/>
        </w:numPr>
        <w:spacing w:lineRule="auto"/>
      </w:pPr>
      <w:r>
        <w:rPr/>
        <w:t xml:space="preserve">Organic conversion rate</w:t>
      </w:r>
    </w:p>
    <w:p>
      <w:pPr>
        <w:numPr>
          <w:ilvl w:val="0"/>
          <w:numId w:val="3"/>
        </w:numPr>
        <w:spacing w:lineRule="auto"/>
      </w:pPr>
      <w:r>
        <w:rPr/>
        <w:t xml:space="preserve">Rankings for priority category keywords</w:t>
      </w:r>
    </w:p>
    <w:p>
      <w:pPr>
        <w:numPr>
          <w:ilvl w:val="0"/>
          <w:numId w:val="3"/>
        </w:numPr>
        <w:spacing w:lineRule="auto"/>
      </w:pPr>
      <w:r>
        <w:rPr/>
        <w:t xml:space="preserve">Product pages indexed and ranking</w:t>
      </w:r>
    </w:p>
    <w:p>
      <w:pPr>
        <w:numPr>
          <w:ilvl w:val="0"/>
          <w:numId w:val="3"/>
        </w:numPr>
        <w:spacing w:lineRule="auto"/>
      </w:pPr>
      <w:r>
        <w:rPr/>
        <w:t xml:space="preserve">Average order value from organic</w:t>
      </w:r>
    </w:p>
    <w:p>
      <w:pPr>
        <w:pStyle w:val="Heading3"/>
        <w:spacing w:lineRule="auto"/>
      </w:pPr>
      <w:r>
        <w:rPr/>
        <w:t xml:space="preserve">Example: target vs actual</w:t>
      </w:r>
    </w:p>
    <w:p>
      <w:pPr>
        <w:numPr>
          <w:ilvl w:val="0"/>
          <w:numId w:val="4"/>
        </w:numPr>
        <w:spacing w:lineRule="auto"/>
      </w:pPr>
      <w:r>
        <w:rPr>
          <w:b/>
        </w:rPr>
        <w:t xml:space="preserve">Organic revenue:</w:t>
      </w:r>
      <w:r>
        <w:rPr/>
        <w:t xml:space="preserve"> target </w:t>
      </w:r>
      <w:r>
        <w:rPr/>
        <w:t xml:space="preserve">[value]</w:t>
      </w:r>
      <w:r>
        <w:rPr/>
        <w:t xml:space="preserve"> · actual </w:t>
      </w:r>
      <w:r>
        <w:rPr/>
        <w:t xml:space="preserve">[value]</w:t>
      </w:r>
    </w:p>
    <w:p>
      <w:pPr>
        <w:numPr>
          <w:ilvl w:val="0"/>
          <w:numId w:val="4"/>
        </w:numPr>
        <w:spacing w:lineRule="auto"/>
      </w:pPr>
      <w:r>
        <w:rPr>
          <w:b/>
        </w:rPr>
        <w:t xml:space="preserve">Organic conversion rate:</w:t>
      </w:r>
      <w:r>
        <w:rPr/>
        <w:t xml:space="preserve"> target </w:t>
      </w:r>
      <w:r>
        <w:rPr/>
        <w:t xml:space="preserve">[value]</w:t>
      </w:r>
      <w:r>
        <w:rPr/>
        <w:t xml:space="preserve">% · actual </w:t>
      </w:r>
      <w:r>
        <w:rPr/>
        <w:t xml:space="preserve">[value]</w:t>
      </w:r>
      <w:r>
        <w:rPr/>
        <w:t xml:space="preserve">%</w:t>
      </w:r>
    </w:p>
    <w:p>
      <w:pPr>
        <w:numPr>
          <w:ilvl w:val="0"/>
          <w:numId w:val="4"/>
        </w:numPr>
        <w:spacing w:lineRule="auto"/>
      </w:pPr>
      <w:r>
        <w:rPr>
          <w:b/>
        </w:rPr>
        <w:t xml:space="preserve">Category keywords in top 10:</w:t>
      </w:r>
      <w:r>
        <w:rPr/>
        <w:t xml:space="preserve"> target </w:t>
      </w:r>
      <w:r>
        <w:rPr/>
        <w:t xml:space="preserve">[value]</w:t>
      </w:r>
      <w:r>
        <w:rPr/>
        <w:t xml:space="preserve"> · actual </w:t>
      </w:r>
      <w:r>
        <w:rPr/>
        <w:t xml:space="preserve">[value]</w:t>
      </w:r>
    </w:p>
    <w:p>
      <w:pPr>
        <w:numPr>
          <w:ilvl w:val="0"/>
          <w:numId w:val="4"/>
        </w:numPr>
        <w:spacing w:lineRule="auto"/>
      </w:pPr>
      <w:r>
        <w:rPr>
          <w:b/>
        </w:rPr>
        <w:t xml:space="preserve">Ranking product pages:</w:t>
      </w:r>
      <w:r>
        <w:rPr/>
        <w:t xml:space="preserve"> target </w:t>
      </w:r>
      <w:r>
        <w:rPr/>
        <w:t xml:space="preserve">[value]</w:t>
      </w:r>
      <w:r>
        <w:rPr/>
        <w:t xml:space="preserve"> · actual </w:t>
      </w:r>
      <w:r>
        <w:rPr/>
        <w:t xml:space="preserve">[value]</w:t>
      </w:r>
    </w:p>
    <w:p>
      <w:pPr>
        <w:pStyle w:val="Heading3"/>
        <w:spacing w:lineRule="auto"/>
      </w:pPr>
      <w:r>
        <w:rPr/>
        <w:t xml:space="preserve">What the numbers tell you</w:t>
      </w:r>
    </w:p>
    <w:p>
      <w:pPr>
        <w:spacing w:lineRule="auto"/>
      </w:pPr>
      <w:r>
        <w:rPr/>
        <w:t xml:space="preserve">Strong category rankings with flat revenue usually points somewhere off the ranking chart: slow pages, out-of-stock listings, or titles that win informational queries instead of buying intent. Check the top-ranking pages against what a ready-to-buy shopper actually needs.</w:t>
      </w:r>
    </w:p>
    <w:p>
      <w:pPr>
        <w:spacing w:lineRule="auto"/>
      </w:pPr>
      <w:r>
        <w:rPr/>
        <w:t xml:space="preserve"> </w:t>
      </w:r>
    </w:p>
    <w:p>
      <w:pPr>
        <w:pStyle w:val="Heading2"/>
        <w:spacing w:lineRule="auto"/>
      </w:pPr>
      <w:r>
        <w:rPr/>
        <w:t xml:space="preserve">Local Business Dashboard</w:t>
      </w:r>
    </w:p>
    <w:p>
      <w:pPr>
        <w:spacing w:lineRule="auto"/>
      </w:pPr>
      <w:r>
        <w:rPr>
          <w:i/>
        </w:rPr>
        <w:t xml:space="preserve">When to use: Measure map-pack visibility and calls for a location-based business.</w:t>
      </w:r>
    </w:p>
    <w:p>
      <w:pPr>
        <w:spacing w:lineRule="auto"/>
      </w:pPr>
      <w:r>
        <w:rPr>
          <w:b/>
        </w:rPr>
        <w:t xml:space="preserve">Goal:</w:t>
      </w:r>
      <w:r>
        <w:rPr/>
        <w:t xml:space="preserve"> track the actions that lead to a booking — visibility, calls, and directions — not just website sessions.</w:t>
      </w:r>
    </w:p>
    <w:p>
      <w:pPr>
        <w:pStyle w:val="Heading3"/>
        <w:spacing w:lineRule="auto"/>
      </w:pPr>
      <w:r>
        <w:rPr/>
        <w:t xml:space="preserve">KPIs on this dashboard</w:t>
      </w:r>
    </w:p>
    <w:p>
      <w:pPr>
        <w:numPr>
          <w:ilvl w:val="0"/>
          <w:numId w:val="5"/>
        </w:numPr>
        <w:spacing w:lineRule="auto"/>
      </w:pPr>
      <w:r>
        <w:rPr/>
        <w:t xml:space="preserve">Google Business Profile views</w:t>
      </w:r>
    </w:p>
    <w:p>
      <w:pPr>
        <w:numPr>
          <w:ilvl w:val="0"/>
          <w:numId w:val="5"/>
        </w:numPr>
        <w:spacing w:lineRule="auto"/>
      </w:pPr>
      <w:r>
        <w:rPr/>
        <w:t xml:space="preserve">Calls and direction requests from the profile</w:t>
      </w:r>
    </w:p>
    <w:p>
      <w:pPr>
        <w:numPr>
          <w:ilvl w:val="0"/>
          <w:numId w:val="5"/>
        </w:numPr>
        <w:spacing w:lineRule="auto"/>
      </w:pPr>
      <w:r>
        <w:rPr/>
        <w:t xml:space="preserve">Local-pack rankings for [service] + [city]</w:t>
      </w:r>
    </w:p>
    <w:p>
      <w:pPr>
        <w:numPr>
          <w:ilvl w:val="0"/>
          <w:numId w:val="5"/>
        </w:numPr>
        <w:spacing w:lineRule="auto"/>
      </w:pPr>
      <w:r>
        <w:rPr/>
        <w:t xml:space="preserve">Review count and average rating</w:t>
      </w:r>
    </w:p>
    <w:p>
      <w:pPr>
        <w:numPr>
          <w:ilvl w:val="0"/>
          <w:numId w:val="5"/>
        </w:numPr>
        <w:spacing w:lineRule="auto"/>
      </w:pPr>
      <w:r>
        <w:rPr/>
        <w:t xml:space="preserve">Traffic to localized landing pages</w:t>
      </w:r>
    </w:p>
    <w:p>
      <w:pPr>
        <w:pStyle w:val="Heading3"/>
        <w:spacing w:lineRule="auto"/>
      </w:pPr>
      <w:r>
        <w:rPr/>
        <w:t xml:space="preserve">Example: target vs actual</w:t>
      </w:r>
    </w:p>
    <w:p>
      <w:pPr>
        <w:numPr>
          <w:ilvl w:val="0"/>
          <w:numId w:val="6"/>
        </w:numPr>
        <w:spacing w:lineRule="auto"/>
      </w:pPr>
      <w:r>
        <w:rPr>
          <w:b/>
        </w:rPr>
        <w:t xml:space="preserve">Profile views:</w:t>
      </w:r>
      <w:r>
        <w:rPr/>
        <w:t xml:space="preserve"> target </w:t>
      </w:r>
      <w:r>
        <w:rPr/>
        <w:t xml:space="preserve">[value]</w:t>
      </w:r>
      <w:r>
        <w:rPr/>
        <w:t xml:space="preserve"> · actual </w:t>
      </w:r>
      <w:r>
        <w:rPr/>
        <w:t xml:space="preserve">[value]</w:t>
      </w:r>
    </w:p>
    <w:p>
      <w:pPr>
        <w:numPr>
          <w:ilvl w:val="0"/>
          <w:numId w:val="6"/>
        </w:numPr>
        <w:spacing w:lineRule="auto"/>
      </w:pPr>
      <w:r>
        <w:rPr>
          <w:b/>
        </w:rPr>
        <w:t xml:space="preserve">Calls + direction requests:</w:t>
      </w:r>
      <w:r>
        <w:rPr/>
        <w:t xml:space="preserve"> target </w:t>
      </w:r>
      <w:r>
        <w:rPr/>
        <w:t xml:space="preserve">[value]</w:t>
      </w:r>
      <w:r>
        <w:rPr/>
        <w:t xml:space="preserve"> · actual </w:t>
      </w:r>
      <w:r>
        <w:rPr/>
        <w:t xml:space="preserve">[value]</w:t>
      </w:r>
    </w:p>
    <w:p>
      <w:pPr>
        <w:numPr>
          <w:ilvl w:val="0"/>
          <w:numId w:val="6"/>
        </w:numPr>
        <w:spacing w:lineRule="auto"/>
      </w:pPr>
      <w:r>
        <w:rPr>
          <w:b/>
        </w:rPr>
        <w:t xml:space="preserve">Local-pack keywords in top 3:</w:t>
      </w:r>
      <w:r>
        <w:rPr/>
        <w:t xml:space="preserve"> target </w:t>
      </w:r>
      <w:r>
        <w:rPr/>
        <w:t xml:space="preserve">[value]</w:t>
      </w:r>
      <w:r>
        <w:rPr/>
        <w:t xml:space="preserve"> · actual </w:t>
      </w:r>
      <w:r>
        <w:rPr/>
        <w:t xml:space="preserve">[value]</w:t>
      </w:r>
    </w:p>
    <w:p>
      <w:pPr>
        <w:numPr>
          <w:ilvl w:val="0"/>
          <w:numId w:val="6"/>
        </w:numPr>
        <w:spacing w:lineRule="auto"/>
      </w:pPr>
      <w:r>
        <w:rPr>
          <w:b/>
        </w:rPr>
        <w:t xml:space="preserve">New reviews this period:</w:t>
      </w:r>
      <w:r>
        <w:rPr/>
        <w:t xml:space="preserve"> target </w:t>
      </w:r>
      <w:r>
        <w:rPr/>
        <w:t xml:space="preserve">[value]</w:t>
      </w:r>
      <w:r>
        <w:rPr/>
        <w:t xml:space="preserve"> · actual </w:t>
      </w:r>
      <w:r>
        <w:rPr/>
        <w:t xml:space="preserve">[value]</w:t>
      </w:r>
    </w:p>
    <w:p>
      <w:pPr>
        <w:pStyle w:val="Heading3"/>
        <w:spacing w:lineRule="auto"/>
      </w:pPr>
      <w:r>
        <w:rPr/>
        <w:t xml:space="preserve">What the numbers tell you</w:t>
      </w:r>
    </w:p>
    <w:p>
      <w:pPr>
        <w:spacing w:lineRule="auto"/>
      </w:pPr>
      <w:r>
        <w:rPr/>
        <w:t xml:space="preserve">Rising profile views but flat calls often means the listing isn't converting — missing hours, few photos, or no clear call action. Fix the profile before assuming you need more visibility.</w:t>
      </w:r>
    </w:p>
    <w:p>
      <w:pPr>
        <w:spacing w:lineRule="auto"/>
      </w:pPr>
      <w:r>
        <w:rPr/>
        <w:t xml:space="preserve"> </w:t>
      </w:r>
    </w:p>
    <w:p>
      <w:pPr>
        <w:pStyle w:val="Heading2"/>
        <w:spacing w:lineRule="auto"/>
      </w:pPr>
      <w:r>
        <w:rPr/>
        <w:t xml:space="preserve">Agency Client Report Dashboard</w:t>
      </w:r>
    </w:p>
    <w:p>
      <w:pPr>
        <w:spacing w:lineRule="auto"/>
      </w:pPr>
      <w:r>
        <w:rPr>
          <w:i/>
        </w:rPr>
        <w:t xml:space="preserve">When to use: A one-page monthly scorecard a client can read in two minutes.</w:t>
      </w:r>
    </w:p>
    <w:p>
      <w:pPr>
        <w:spacing w:lineRule="auto"/>
      </w:pPr>
      <w:r>
        <w:rPr>
          <w:b/>
        </w:rPr>
        <w:t xml:space="preserve">Goal:</w:t>
      </w:r>
      <w:r>
        <w:rPr/>
        <w:t xml:space="preserve"> give a client the outcomes they care about and the next actions, not a wall of rankings.</w:t>
      </w:r>
    </w:p>
    <w:p>
      <w:pPr>
        <w:pStyle w:val="Heading3"/>
        <w:spacing w:lineRule="auto"/>
      </w:pPr>
      <w:r>
        <w:rPr/>
        <w:t xml:space="preserve">KPIs on this dashboard</w:t>
      </w:r>
    </w:p>
    <w:p>
      <w:pPr>
        <w:numPr>
          <w:ilvl w:val="0"/>
          <w:numId w:val="7"/>
        </w:numPr>
        <w:spacing w:lineRule="auto"/>
      </w:pPr>
      <w:r>
        <w:rPr/>
        <w:t xml:space="preserve">Organic sessions vs prior period</w:t>
      </w:r>
    </w:p>
    <w:p>
      <w:pPr>
        <w:numPr>
          <w:ilvl w:val="0"/>
          <w:numId w:val="7"/>
        </w:numPr>
        <w:spacing w:lineRule="auto"/>
      </w:pPr>
      <w:r>
        <w:rPr/>
        <w:t xml:space="preserve">Goal completions or leads from organic</w:t>
      </w:r>
    </w:p>
    <w:p>
      <w:pPr>
        <w:numPr>
          <w:ilvl w:val="0"/>
          <w:numId w:val="7"/>
        </w:numPr>
        <w:spacing w:lineRule="auto"/>
      </w:pPr>
      <w:r>
        <w:rPr/>
        <w:t xml:space="preserve">Keywords gained and lost in the top 10</w:t>
      </w:r>
    </w:p>
    <w:p>
      <w:pPr>
        <w:numPr>
          <w:ilvl w:val="0"/>
          <w:numId w:val="7"/>
        </w:numPr>
        <w:spacing w:lineRule="auto"/>
      </w:pPr>
      <w:r>
        <w:rPr/>
        <w:t xml:space="preserve">Backlinks earned this period</w:t>
      </w:r>
    </w:p>
    <w:p>
      <w:pPr>
        <w:numPr>
          <w:ilvl w:val="0"/>
          <w:numId w:val="7"/>
        </w:numPr>
        <w:spacing w:lineRule="auto"/>
      </w:pPr>
      <w:r>
        <w:rPr/>
        <w:t xml:space="preserve">Work completed vs planned</w:t>
      </w:r>
    </w:p>
    <w:p>
      <w:pPr>
        <w:pStyle w:val="Heading3"/>
        <w:spacing w:lineRule="auto"/>
      </w:pPr>
      <w:r>
        <w:rPr/>
        <w:t xml:space="preserve">Example: target vs actual</w:t>
      </w:r>
    </w:p>
    <w:p>
      <w:pPr>
        <w:numPr>
          <w:ilvl w:val="0"/>
          <w:numId w:val="8"/>
        </w:numPr>
        <w:spacing w:lineRule="auto"/>
      </w:pPr>
      <w:r>
        <w:rPr>
          <w:b/>
        </w:rPr>
        <w:t xml:space="preserve">Organic sessions:</w:t>
      </w:r>
      <w:r>
        <w:rPr/>
        <w:t xml:space="preserve"> target </w:t>
      </w:r>
      <w:r>
        <w:rPr/>
        <w:t xml:space="preserve">[value]</w:t>
      </w:r>
      <w:r>
        <w:rPr/>
        <w:t xml:space="preserve"> · actual </w:t>
      </w:r>
      <w:r>
        <w:rPr/>
        <w:t xml:space="preserve">[value]</w:t>
      </w:r>
    </w:p>
    <w:p>
      <w:pPr>
        <w:numPr>
          <w:ilvl w:val="0"/>
          <w:numId w:val="8"/>
        </w:numPr>
        <w:spacing w:lineRule="auto"/>
      </w:pPr>
      <w:r>
        <w:rPr>
          <w:b/>
        </w:rPr>
        <w:t xml:space="preserve">Leads from organic:</w:t>
      </w:r>
      <w:r>
        <w:rPr/>
        <w:t xml:space="preserve"> target </w:t>
      </w:r>
      <w:r>
        <w:rPr/>
        <w:t xml:space="preserve">[value]</w:t>
      </w:r>
      <w:r>
        <w:rPr/>
        <w:t xml:space="preserve"> · actual </w:t>
      </w:r>
      <w:r>
        <w:rPr/>
        <w:t xml:space="preserve">[value]</w:t>
      </w:r>
    </w:p>
    <w:p>
      <w:pPr>
        <w:numPr>
          <w:ilvl w:val="0"/>
          <w:numId w:val="8"/>
        </w:numPr>
        <w:spacing w:lineRule="auto"/>
      </w:pPr>
      <w:r>
        <w:rPr>
          <w:b/>
        </w:rPr>
        <w:t xml:space="preserve">Top-10 keywords net change:</w:t>
      </w:r>
      <w:r>
        <w:rPr/>
        <w:t xml:space="preserve"> target </w:t>
      </w:r>
      <w:r>
        <w:rPr/>
        <w:t xml:space="preserve">[value]</w:t>
      </w:r>
      <w:r>
        <w:rPr/>
        <w:t xml:space="preserve"> · actual </w:t>
      </w:r>
      <w:r>
        <w:rPr/>
        <w:t xml:space="preserve">[value]</w:t>
      </w:r>
    </w:p>
    <w:p>
      <w:pPr>
        <w:numPr>
          <w:ilvl w:val="0"/>
          <w:numId w:val="8"/>
        </w:numPr>
        <w:spacing w:lineRule="auto"/>
      </w:pPr>
      <w:r>
        <w:rPr>
          <w:b/>
        </w:rPr>
        <w:t xml:space="preserve">Links earned:</w:t>
      </w:r>
      <w:r>
        <w:rPr/>
        <w:t xml:space="preserve"> target </w:t>
      </w:r>
      <w:r>
        <w:rPr/>
        <w:t xml:space="preserve">[value]</w:t>
      </w:r>
      <w:r>
        <w:rPr/>
        <w:t xml:space="preserve"> · actual </w:t>
      </w:r>
      <w:r>
        <w:rPr/>
        <w:t xml:space="preserve">[value]</w:t>
      </w:r>
    </w:p>
    <w:p>
      <w:pPr>
        <w:pStyle w:val="Heading3"/>
        <w:spacing w:lineRule="auto"/>
      </w:pPr>
      <w:r>
        <w:rPr/>
        <w:t xml:space="preserve">What the numbers tell you</w:t>
      </w:r>
    </w:p>
    <w:p>
      <w:pPr>
        <w:spacing w:lineRule="auto"/>
      </w:pPr>
      <w:r>
        <w:rPr/>
        <w:t xml:space="preserve">Pair every metric with one line of context and a next action. A client reading this should finish knowing whether leads moved and what you'll do next — the raw keyword count matters far less than the story around it.</w:t>
      </w:r>
    </w:p>
    <w:p>
      <w:pPr>
        <w:spacing w:lineRule="auto"/>
      </w:pPr>
      <w:r>
        <w:rPr/>
        <w:t xml:space="preserve"> </w:t>
      </w:r>
    </w:p>
    <w:p>
      <w:pPr>
        <w:pStyle w:val="Heading2"/>
        <w:spacing w:lineRule="auto"/>
      </w:pPr>
      <w:r>
        <w:rPr/>
        <w:t xml:space="preserve">Content / Blog Site Dashboard</w:t>
      </w:r>
    </w:p>
    <w:p>
      <w:pPr>
        <w:spacing w:lineRule="auto"/>
      </w:pPr>
      <w:r>
        <w:rPr>
          <w:i/>
        </w:rPr>
        <w:t xml:space="preserve">When to use: Track traffic, engagement, and monetization for an audience-driven site.</w:t>
      </w:r>
    </w:p>
    <w:p>
      <w:pPr>
        <w:spacing w:lineRule="auto"/>
      </w:pPr>
      <w:r>
        <w:rPr>
          <w:b/>
        </w:rPr>
        <w:t xml:space="preserve">Goal:</w:t>
      </w:r>
      <w:r>
        <w:rPr/>
        <w:t xml:space="preserve"> connect audience growth to the way the site makes money, and flag content that's decaying.</w:t>
      </w:r>
    </w:p>
    <w:p>
      <w:pPr>
        <w:pStyle w:val="Heading3"/>
        <w:spacing w:lineRule="auto"/>
      </w:pPr>
      <w:r>
        <w:rPr/>
        <w:t xml:space="preserve">KPIs on this dashboard</w:t>
      </w:r>
    </w:p>
    <w:p>
      <w:pPr>
        <w:numPr>
          <w:ilvl w:val="0"/>
          <w:numId w:val="9"/>
        </w:numPr>
        <w:spacing w:lineRule="auto"/>
      </w:pPr>
      <w:r>
        <w:rPr/>
        <w:t xml:space="preserve">Organic sessions to the top [n] articles</w:t>
      </w:r>
    </w:p>
    <w:p>
      <w:pPr>
        <w:numPr>
          <w:ilvl w:val="0"/>
          <w:numId w:val="9"/>
        </w:numPr>
        <w:spacing w:lineRule="auto"/>
      </w:pPr>
      <w:r>
        <w:rPr/>
        <w:t xml:space="preserve">New vs returning organic visitors</w:t>
      </w:r>
    </w:p>
    <w:p>
      <w:pPr>
        <w:numPr>
          <w:ilvl w:val="0"/>
          <w:numId w:val="9"/>
        </w:numPr>
        <w:spacing w:lineRule="auto"/>
      </w:pPr>
      <w:r>
        <w:rPr/>
        <w:t xml:space="preserve">Email signups from organic</w:t>
      </w:r>
    </w:p>
    <w:p>
      <w:pPr>
        <w:numPr>
          <w:ilvl w:val="0"/>
          <w:numId w:val="9"/>
        </w:numPr>
        <w:spacing w:lineRule="auto"/>
      </w:pPr>
      <w:r>
        <w:rPr/>
        <w:t xml:space="preserve">Revenue per session (ad or affiliate)</w:t>
      </w:r>
    </w:p>
    <w:p>
      <w:pPr>
        <w:numPr>
          <w:ilvl w:val="0"/>
          <w:numId w:val="9"/>
        </w:numPr>
        <w:spacing w:lineRule="auto"/>
      </w:pPr>
      <w:r>
        <w:rPr/>
        <w:t xml:space="preserve">Decaying posts flagged for refresh</w:t>
      </w:r>
    </w:p>
    <w:p>
      <w:pPr>
        <w:pStyle w:val="Heading3"/>
        <w:spacing w:lineRule="auto"/>
      </w:pPr>
      <w:r>
        <w:rPr/>
        <w:t xml:space="preserve">Example: target vs actual</w:t>
      </w:r>
    </w:p>
    <w:p>
      <w:pPr>
        <w:numPr>
          <w:ilvl w:val="0"/>
          <w:numId w:val="10"/>
        </w:numPr>
        <w:spacing w:lineRule="auto"/>
      </w:pPr>
      <w:r>
        <w:rPr>
          <w:b/>
        </w:rPr>
        <w:t xml:space="preserve">Organic sessions:</w:t>
      </w:r>
      <w:r>
        <w:rPr/>
        <w:t xml:space="preserve"> target </w:t>
      </w:r>
      <w:r>
        <w:rPr/>
        <w:t xml:space="preserve">[value]</w:t>
      </w:r>
      <w:r>
        <w:rPr/>
        <w:t xml:space="preserve"> · actual </w:t>
      </w:r>
      <w:r>
        <w:rPr/>
        <w:t xml:space="preserve">[value]</w:t>
      </w:r>
    </w:p>
    <w:p>
      <w:pPr>
        <w:numPr>
          <w:ilvl w:val="0"/>
          <w:numId w:val="10"/>
        </w:numPr>
        <w:spacing w:lineRule="auto"/>
      </w:pPr>
      <w:r>
        <w:rPr>
          <w:b/>
        </w:rPr>
        <w:t xml:space="preserve">Email signups:</w:t>
      </w:r>
      <w:r>
        <w:rPr/>
        <w:t xml:space="preserve"> target </w:t>
      </w:r>
      <w:r>
        <w:rPr/>
        <w:t xml:space="preserve">[value]</w:t>
      </w:r>
      <w:r>
        <w:rPr/>
        <w:t xml:space="preserve"> · actual </w:t>
      </w:r>
      <w:r>
        <w:rPr/>
        <w:t xml:space="preserve">[value]</w:t>
      </w:r>
    </w:p>
    <w:p>
      <w:pPr>
        <w:numPr>
          <w:ilvl w:val="0"/>
          <w:numId w:val="10"/>
        </w:numPr>
        <w:spacing w:lineRule="auto"/>
      </w:pPr>
      <w:r>
        <w:rPr>
          <w:b/>
        </w:rPr>
        <w:t xml:space="preserve">Revenue per session:</w:t>
      </w:r>
      <w:r>
        <w:rPr/>
        <w:t xml:space="preserve"> target </w:t>
      </w:r>
      <w:r>
        <w:rPr/>
        <w:t xml:space="preserve">[value]</w:t>
      </w:r>
      <w:r>
        <w:rPr/>
        <w:t xml:space="preserve"> · actual </w:t>
      </w:r>
      <w:r>
        <w:rPr/>
        <w:t xml:space="preserve">[value]</w:t>
      </w:r>
    </w:p>
    <w:p>
      <w:pPr>
        <w:numPr>
          <w:ilvl w:val="0"/>
          <w:numId w:val="10"/>
        </w:numPr>
        <w:spacing w:lineRule="auto"/>
      </w:pPr>
      <w:r>
        <w:rPr>
          <w:b/>
        </w:rPr>
        <w:t xml:space="preserve">Posts flagged for refresh:</w:t>
      </w:r>
      <w:r>
        <w:rPr/>
        <w:t xml:space="preserve"> target </w:t>
      </w:r>
      <w:r>
        <w:rPr/>
        <w:t xml:space="preserve">[value]</w:t>
      </w:r>
      <w:r>
        <w:rPr/>
        <w:t xml:space="preserve"> · actual </w:t>
      </w:r>
      <w:r>
        <w:rPr/>
        <w:t xml:space="preserve">[value]</w:t>
      </w:r>
    </w:p>
    <w:p>
      <w:pPr>
        <w:pStyle w:val="Heading3"/>
        <w:spacing w:lineRule="auto"/>
      </w:pPr>
      <w:r>
        <w:rPr/>
        <w:t xml:space="preserve">What the numbers tell you</w:t>
      </w:r>
    </w:p>
    <w:p>
      <w:pPr>
        <w:spacing w:lineRule="auto"/>
      </w:pPr>
      <w:r>
        <w:rPr/>
        <w:t xml:space="preserve">Sessions climbing while signups and revenue stay flat points at monetization or internal linking, not traffic. Send readers from your popular posts to your best converting pages, and refresh the decaying articles before they slide further.</w:t>
      </w:r>
    </w:p>
    <w:p>
      <w:pPr>
        <w:spacing w:lineRule="auto"/>
      </w:pPr>
      <w:r>
        <w:rPr>
          <w:i/>
        </w:rPr>
        <w:t xml:space="preserve">Free template from UNmiss · https://unmiss.com/templates/seo-kpi-dashboard-examples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 KPI Dashboard Examples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