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HTTPS &amp; Site Security SEO Template</w:t>
      </w:r>
    </w:p>
    <w:p>
      <w:pPr>
        <w:spacing w:lineRule="auto"/>
      </w:pPr>
      <w:r>
        <w:rPr>
          <w:i/>
        </w:rPr>
        <w:t xml:space="preserve">HTTPS is a confirmed, lightweight Google ranking signal and a baseline trust requirement for users and browsers alike. This template walks you through verifying your certificate, forcing a single canonical HTTPS version of your site, eliminating mixed content, and hardening security headers. Work through each variant in order to migrate cleanly and keep your site secure without losing rankings.</w:t>
      </w:r>
    </w:p>
    <w:p>
      <w:pPr>
        <w:pStyle w:val="Heading2"/>
        <w:spacing w:lineRule="auto"/>
      </w:pPr>
      <w:r>
        <w:rPr/>
        <w:t xml:space="preserve">Verify the SSL/TLS Certificate</w:t>
      </w:r>
    </w:p>
    <w:p>
      <w:pPr>
        <w:spacing w:lineRule="auto"/>
      </w:pPr>
      <w:r>
        <w:rPr>
          <w:i/>
        </w:rPr>
        <w:t xml:space="preserve">When to use: Confirm your certificate is valid, trusted &amp; correctly installed before relying on HTTPS for SEO.</w:t>
      </w:r>
    </w:p>
    <w:p>
      <w:pPr>
        <w:pStyle w:val="Heading3"/>
        <w:spacing w:lineRule="auto"/>
      </w:pPr>
      <w:r>
        <w:rPr/>
        <w:t xml:space="preserve">Confirm Your Certificate Is Valid &amp; Trusted</w:t>
      </w:r>
    </w:p>
    <w:p>
      <w:pPr>
        <w:spacing w:lineRule="auto"/>
      </w:pPr>
      <w:r>
        <w:rPr/>
        <w:t xml:space="preserve">A broken or misconfigured certificate triggers browser warnings that scare off users and stop crawlers cold. Start by confirming the basics are right.</w:t>
      </w:r>
    </w:p>
    <w:p>
      <w:pPr>
        <w:numPr>
          <w:ilvl w:val="0"/>
          <w:numId w:val="1"/>
        </w:numPr>
        <w:spacing w:lineRule="auto"/>
      </w:pPr>
      <w:r>
        <w:rPr>
          <w:b/>
        </w:rPr>
        <w:t xml:space="preserve">Issuer &amp; trust:</w:t>
      </w:r>
      <w:r>
        <w:rPr/>
        <w:t xml:space="preserve"> The certificate is issued by a recognized Certificate Authority and chains to a trusted root for </w:t>
      </w:r>
      <w:r>
        <w:rPr/>
        <w:t xml:space="preserve">[Domain]</w:t>
      </w:r>
      <w:r>
        <w:rPr/>
        <w:t xml:space="preserve">.</w:t>
      </w:r>
    </w:p>
    <w:p>
      <w:pPr>
        <w:numPr>
          <w:ilvl w:val="0"/>
          <w:numId w:val="1"/>
        </w:numPr>
        <w:spacing w:lineRule="auto"/>
      </w:pPr>
      <w:r>
        <w:rPr>
          <w:b/>
        </w:rPr>
        <w:t xml:space="preserve">Hostname match:</w:t>
      </w:r>
      <w:r>
        <w:rPr/>
        <w:t xml:space="preserve"> It covers the exact hostname you serve, including </w:t>
      </w:r>
      <w:r>
        <w:rPr/>
        <w:t xml:space="preserve">[www or non-www]</w:t>
      </w:r>
      <w:r>
        <w:rPr/>
        <w:t xml:space="preserve"> and any subdomains.</w:t>
      </w:r>
    </w:p>
    <w:p>
      <w:pPr>
        <w:numPr>
          <w:ilvl w:val="0"/>
          <w:numId w:val="1"/>
        </w:numPr>
        <w:spacing w:lineRule="auto"/>
      </w:pPr>
      <w:r>
        <w:rPr>
          <w:b/>
        </w:rPr>
        <w:t xml:space="preserve">Expiry:</w:t>
      </w:r>
      <w:r>
        <w:rPr/>
        <w:t xml:space="preserve"> It is not expired, and you have auto-renewal set for </w:t>
      </w:r>
      <w:r>
        <w:rPr/>
        <w:t xml:space="preserve">[Renewal Date]</w:t>
      </w:r>
      <w:r>
        <w:rPr/>
        <w:t xml:space="preserve">.</w:t>
      </w:r>
    </w:p>
    <w:p>
      <w:pPr>
        <w:numPr>
          <w:ilvl w:val="0"/>
          <w:numId w:val="1"/>
        </w:numPr>
        <w:spacing w:lineRule="auto"/>
      </w:pPr>
      <w:r>
        <w:rPr>
          <w:b/>
        </w:rPr>
        <w:t xml:space="preserve">Chain:</w:t>
      </w:r>
      <w:r>
        <w:rPr/>
        <w:t xml:space="preserve"> Intermediate certificates are installed so there are no incomplete-chain errors.</w:t>
      </w:r>
    </w:p>
    <w:p>
      <w:pPr>
        <w:spacing w:lineRule="auto"/>
      </w:pPr>
      <w:r>
        <w:rPr/>
        <w:t xml:space="preserve">Open the site in a private browser window and check the padlock shows a valid, secure connection with no warnings. Test on both desktop and mobile, since older devices may reject newer certificates.</w:t>
      </w:r>
    </w:p>
    <w:p>
      <w:pPr>
        <w:spacing w:lineRule="auto"/>
      </w:pPr>
      <w:r>
        <w:rPr>
          <w:b/>
        </w:rPr>
        <w:t xml:space="preserve">Action:</w:t>
      </w:r>
      <w:r>
        <w:rPr/>
        <w:t xml:space="preserve"> Run an external SSL checker against </w:t>
      </w:r>
      <w:r>
        <w:rPr/>
        <w:t xml:space="preserve">[Domain]</w:t>
      </w:r>
      <w:r>
        <w:rPr/>
        <w:t xml:space="preserve">, fix any chain or hostname gaps, and confirm renewal is automated so the certificate never lapses silently.</w:t>
      </w:r>
    </w:p>
    <w:p>
      <w:pPr>
        <w:spacing w:lineRule="auto"/>
      </w:pPr>
      <w:r>
        <w:rPr/>
        <w:t xml:space="preserve"> </w:t>
      </w:r>
    </w:p>
    <w:p>
      <w:pPr>
        <w:pStyle w:val="Heading2"/>
        <w:spacing w:lineRule="auto"/>
      </w:pPr>
      <w:r>
        <w:rPr/>
        <w:t xml:space="preserve">Force HTTPS (Redirects, One Canonical Version)</w:t>
      </w:r>
    </w:p>
    <w:p>
      <w:pPr>
        <w:spacing w:lineRule="auto"/>
      </w:pPr>
      <w:r>
        <w:rPr>
          <w:i/>
        </w:rPr>
        <w:t xml:space="preserve">When to use: Redirect all HTTP traffic to HTTPS with 301s and consolidate to a single canonical hostname.</w:t>
      </w:r>
    </w:p>
    <w:p>
      <w:pPr>
        <w:pStyle w:val="Heading3"/>
        <w:spacing w:lineRule="auto"/>
      </w:pPr>
      <w:r>
        <w:rPr/>
        <w:t xml:space="preserve">Send Everything to One Secure Address</w:t>
      </w:r>
    </w:p>
    <w:p>
      <w:pPr>
        <w:spacing w:lineRule="auto"/>
      </w:pPr>
      <w:r>
        <w:rPr/>
        <w:t xml:space="preserve">Search engines treat </w:t>
      </w:r>
      <w:r>
        <w:rPr/>
        <w:t xml:space="preserve">[http vs https]</w:t>
      </w:r>
      <w:r>
        <w:rPr/>
        <w:t xml:space="preserve"> and </w:t>
      </w:r>
      <w:r>
        <w:rPr/>
        <w:t xml:space="preserve">[www vs non-www]</w:t>
      </w:r>
      <w:r>
        <w:rPr/>
        <w:t xml:space="preserve"> as separate URLs. Serving the same page on several versions splits signals and confuses crawlers, so pick one canonical version and force everything to it.</w:t>
      </w:r>
    </w:p>
    <w:p>
      <w:pPr>
        <w:numPr>
          <w:ilvl w:val="0"/>
          <w:numId w:val="2"/>
        </w:numPr>
        <w:spacing w:lineRule="auto"/>
      </w:pPr>
      <w:r>
        <w:rPr/>
        <w:t xml:space="preserve">Choose your single canonical hostname, for example </w:t>
      </w:r>
      <w:r>
        <w:rPr/>
        <w:t xml:space="preserve">[https://www.example.com]</w:t>
      </w:r>
      <w:r>
        <w:rPr/>
        <w:t xml:space="preserve">.</w:t>
      </w:r>
    </w:p>
    <w:p>
      <w:pPr>
        <w:numPr>
          <w:ilvl w:val="0"/>
          <w:numId w:val="2"/>
        </w:numPr>
        <w:spacing w:lineRule="auto"/>
      </w:pPr>
      <w:r>
        <w:rPr/>
        <w:t xml:space="preserve">Add server-side </w:t>
      </w:r>
      <w:r>
        <w:rPr>
          <w:b/>
        </w:rPr>
        <w:t xml:space="preserve">301 (permanent) redirects</w:t>
      </w:r>
      <w:r>
        <w:rPr/>
        <w:t xml:space="preserve"> from every HTTP URL to its HTTPS equivalent.</w:t>
      </w:r>
    </w:p>
    <w:p>
      <w:pPr>
        <w:numPr>
          <w:ilvl w:val="0"/>
          <w:numId w:val="2"/>
        </w:numPr>
        <w:spacing w:lineRule="auto"/>
      </w:pPr>
      <w:r>
        <w:rPr/>
        <w:t xml:space="preserve">Redirect the non-preferred hostname to the canonical one in the same step, avoiding redirect chains.</w:t>
      </w:r>
    </w:p>
    <w:p>
      <w:pPr>
        <w:numPr>
          <w:ilvl w:val="0"/>
          <w:numId w:val="2"/>
        </w:numPr>
        <w:spacing w:lineRule="auto"/>
      </w:pPr>
      <w:r>
        <w:rPr/>
        <w:t xml:space="preserve">Preserve the full path and query string so each URL lands on its true match, not the homepage.</w:t>
      </w:r>
    </w:p>
    <w:p>
      <w:pPr>
        <w:spacing w:lineRule="auto"/>
      </w:pPr>
      <w:r>
        <w:rPr/>
        <w:t xml:space="preserve">Set self-referencing canonical tags to the HTTPS version and update your sitemap, internal links, and hreflang to HTTPS URLs. In Search Console, add and verify the HTTPS property and submit the updated sitemap.</w:t>
      </w:r>
    </w:p>
    <w:p>
      <w:pPr>
        <w:spacing w:lineRule="auto"/>
      </w:pPr>
      <w:r>
        <w:rPr>
          <w:b/>
        </w:rPr>
        <w:t xml:space="preserve">Avoid:</w:t>
      </w:r>
      <w:r>
        <w:rPr/>
        <w:t xml:space="preserve"> redirect loops, chains, or bulk-redirecting to the homepage, which all waste crawl budget and can stall the migration.</w:t>
      </w:r>
    </w:p>
    <w:p>
      <w:pPr>
        <w:spacing w:lineRule="auto"/>
      </w:pPr>
      <w:r>
        <w:rPr/>
        <w:t xml:space="preserve"> </w:t>
      </w:r>
    </w:p>
    <w:p>
      <w:pPr>
        <w:pStyle w:val="Heading2"/>
        <w:spacing w:lineRule="auto"/>
      </w:pPr>
      <w:r>
        <w:rPr/>
        <w:t xml:space="preserve">Fix Mixed Content</w:t>
      </w:r>
    </w:p>
    <w:p>
      <w:pPr>
        <w:spacing w:lineRule="auto"/>
      </w:pPr>
      <w:r>
        <w:rPr>
          <w:i/>
        </w:rPr>
        <w:t xml:space="preserve">When to use: Find &amp; fix pages that load images, scripts or styles over insecure HTTP on an HTTPS page.</w:t>
      </w:r>
    </w:p>
    <w:p>
      <w:pPr>
        <w:pStyle w:val="Heading3"/>
        <w:spacing w:lineRule="auto"/>
      </w:pPr>
      <w:r>
        <w:rPr/>
        <w:t xml:space="preserve">Load Every Resource Over HTTPS</w:t>
      </w:r>
    </w:p>
    <w:p>
      <w:pPr>
        <w:spacing w:lineRule="auto"/>
      </w:pPr>
      <w:r>
        <w:rPr/>
        <w:t xml:space="preserve">Mixed content happens when a secure HTTPS page loads resources over insecure HTTP. Browsers block or warn on these, breaking the padlock and undermining the trust you migrated for.</w:t>
      </w:r>
    </w:p>
    <w:p>
      <w:pPr>
        <w:numPr>
          <w:ilvl w:val="0"/>
          <w:numId w:val="3"/>
        </w:numPr>
        <w:spacing w:lineRule="auto"/>
      </w:pPr>
      <w:r>
        <w:rPr>
          <w:b/>
        </w:rPr>
        <w:t xml:space="preserve">Active content</w:t>
      </w:r>
      <w:r>
        <w:rPr/>
        <w:t xml:space="preserve"> (scripts, stylesheets, iframes) is usually blocked outright, which can break layout and functionality.</w:t>
      </w:r>
    </w:p>
    <w:p>
      <w:pPr>
        <w:numPr>
          <w:ilvl w:val="0"/>
          <w:numId w:val="3"/>
        </w:numPr>
        <w:spacing w:lineRule="auto"/>
      </w:pPr>
      <w:r>
        <w:rPr>
          <w:b/>
        </w:rPr>
        <w:t xml:space="preserve">Passive content</w:t>
      </w:r>
      <w:r>
        <w:rPr/>
        <w:t xml:space="preserve"> (images, media) often loads but downgrades the connection to insecure.</w:t>
      </w:r>
    </w:p>
    <w:p>
      <w:pPr>
        <w:spacing w:lineRule="auto"/>
      </w:pPr>
      <w:r>
        <w:rPr/>
        <w:t xml:space="preserve">Find issues by opening the browser developer console on </w:t>
      </w:r>
      <w:r>
        <w:rPr/>
        <w:t xml:space="preserve">[Page URL]</w:t>
      </w:r>
      <w:r>
        <w:rPr/>
        <w:t xml:space="preserve"> and watching for mixed-content warnings, then crawl the site to surface every HTTP asset reference at scale.</w:t>
      </w:r>
    </w:p>
    <w:p>
      <w:pPr>
        <w:numPr>
          <w:ilvl w:val="0"/>
          <w:numId w:val="4"/>
        </w:numPr>
        <w:spacing w:lineRule="auto"/>
      </w:pPr>
      <w:r>
        <w:rPr/>
        <w:t xml:space="preserve">Update hard-coded </w:t>
      </w:r>
      <w:r>
        <w:rPr/>
        <w:t xml:space="preserve">[http://]</w:t>
      </w:r>
      <w:r>
        <w:rPr/>
        <w:t xml:space="preserve"> resource URLs to </w:t>
      </w:r>
      <w:r>
        <w:rPr/>
        <w:t xml:space="preserve">[https://]</w:t>
      </w:r>
      <w:r>
        <w:rPr/>
        <w:t xml:space="preserve">.</w:t>
      </w:r>
    </w:p>
    <w:p>
      <w:pPr>
        <w:numPr>
          <w:ilvl w:val="0"/>
          <w:numId w:val="4"/>
        </w:numPr>
        <w:spacing w:lineRule="auto"/>
      </w:pPr>
      <w:r>
        <w:rPr/>
        <w:t xml:space="preserve">Use protocol-relative or HTTPS links in templates, theme files, and the database.</w:t>
      </w:r>
    </w:p>
    <w:p>
      <w:pPr>
        <w:numPr>
          <w:ilvl w:val="0"/>
          <w:numId w:val="4"/>
        </w:numPr>
        <w:spacing w:lineRule="auto"/>
      </w:pPr>
      <w:r>
        <w:rPr/>
        <w:t xml:space="preserve">Confirm third-party widgets, fonts, and analytics support HTTPS; replace any that do not.</w:t>
      </w:r>
    </w:p>
    <w:p>
      <w:pPr>
        <w:spacing w:lineRule="auto"/>
      </w:pPr>
      <w:r>
        <w:rPr>
          <w:b/>
        </w:rPr>
        <w:t xml:space="preserve">Goal:</w:t>
      </w:r>
      <w:r>
        <w:rPr/>
        <w:t xml:space="preserve"> every page shows a clean padlock with zero console warnings on desktop and mobile.</w:t>
      </w:r>
    </w:p>
    <w:p>
      <w:pPr>
        <w:spacing w:lineRule="auto"/>
      </w:pPr>
      <w:r>
        <w:rPr/>
        <w:t xml:space="preserve"> </w:t>
      </w:r>
    </w:p>
    <w:p>
      <w:pPr>
        <w:pStyle w:val="Heading2"/>
        <w:spacing w:lineRule="auto"/>
      </w:pPr>
      <w:r>
        <w:rPr/>
        <w:t xml:space="preserve">HSTS &amp; Security Headers</w:t>
      </w:r>
    </w:p>
    <w:p>
      <w:pPr>
        <w:spacing w:lineRule="auto"/>
      </w:pPr>
      <w:r>
        <w:rPr>
          <w:i/>
        </w:rPr>
        <w:t xml:space="preserve">When to use: Add HSTS plus sensible security response headers to harden the site &amp; reinforce HTTPS.</w:t>
      </w:r>
    </w:p>
    <w:p>
      <w:pPr>
        <w:pStyle w:val="Heading3"/>
        <w:spacing w:lineRule="auto"/>
      </w:pPr>
      <w:r>
        <w:rPr/>
        <w:t xml:space="preserve">Harden the Connection With Smart Headers</w:t>
      </w:r>
    </w:p>
    <w:p>
      <w:pPr>
        <w:spacing w:lineRule="auto"/>
      </w:pPr>
      <w:r>
        <w:rPr/>
        <w:t xml:space="preserve">Once HTTPS is solid, security headers tell browsers how to treat your site and reduce downgrade and injection risks. Add them at the server or CDN level.</w:t>
      </w:r>
    </w:p>
    <w:p>
      <w:pPr>
        <w:numPr>
          <w:ilvl w:val="0"/>
          <w:numId w:val="5"/>
        </w:numPr>
        <w:spacing w:lineRule="auto"/>
      </w:pPr>
      <w:r>
        <w:rPr>
          <w:b/>
        </w:rPr>
        <w:t xml:space="preserve">HSTS:</w:t>
      </w:r>
      <w:r>
        <w:rPr/>
        <w:t xml:space="preserve"> Strict-Transport-Security forces browsers to use HTTPS only. Start with a short max-age, confirm nothing breaks, then raise it and consider includeSubDomains for </w:t>
      </w:r>
      <w:r>
        <w:rPr/>
        <w:t xml:space="preserve">[Domain]</w:t>
      </w:r>
      <w:r>
        <w:rPr/>
        <w:t xml:space="preserve">.</w:t>
      </w:r>
    </w:p>
    <w:p>
      <w:pPr>
        <w:numPr>
          <w:ilvl w:val="0"/>
          <w:numId w:val="5"/>
        </w:numPr>
        <w:spacing w:lineRule="auto"/>
      </w:pPr>
      <w:r>
        <w:rPr>
          <w:b/>
        </w:rPr>
        <w:t xml:space="preserve">Content-Security-Policy:</w:t>
      </w:r>
      <w:r>
        <w:rPr/>
        <w:t xml:space="preserve"> Restricts which sources can load scripts and styles, limiting cross-site scripting.</w:t>
      </w:r>
    </w:p>
    <w:p>
      <w:pPr>
        <w:numPr>
          <w:ilvl w:val="0"/>
          <w:numId w:val="5"/>
        </w:numPr>
        <w:spacing w:lineRule="auto"/>
      </w:pPr>
      <w:r>
        <w:rPr>
          <w:b/>
        </w:rPr>
        <w:t xml:space="preserve">X-Content-Type-Options:</w:t>
      </w:r>
      <w:r>
        <w:rPr/>
        <w:t xml:space="preserve"> Set to nosniff to stop MIME-type guessing.</w:t>
      </w:r>
    </w:p>
    <w:p>
      <w:pPr>
        <w:numPr>
          <w:ilvl w:val="0"/>
          <w:numId w:val="5"/>
        </w:numPr>
        <w:spacing w:lineRule="auto"/>
      </w:pPr>
      <w:r>
        <w:rPr>
          <w:b/>
        </w:rPr>
        <w:t xml:space="preserve">Referrer-Policy &amp; X-Frame-Options:</w:t>
      </w:r>
      <w:r>
        <w:rPr/>
        <w:t xml:space="preserve"> Control referrer leakage and clickjacking via framing.</w:t>
      </w:r>
    </w:p>
    <w:p>
      <w:pPr>
        <w:spacing w:lineRule="auto"/>
      </w:pPr>
      <w:r>
        <w:rPr/>
        <w:t xml:space="preserve">Only enable HSTS after every page, subdomain, and resource reliably serves over HTTPS, because the policy is sticky and hard to reverse quickly.</w:t>
      </w:r>
    </w:p>
    <w:p>
      <w:pPr>
        <w:spacing w:lineRule="auto"/>
      </w:pPr>
      <w:r>
        <w:rPr>
          <w:b/>
        </w:rPr>
        <w:t xml:space="preserve">Action:</w:t>
      </w:r>
      <w:r>
        <w:rPr/>
        <w:t xml:space="preserve"> Roll out headers in staging first, test each one, and use a header-scanning tool to confirm they are present and correctly configured in production.</w:t>
      </w:r>
    </w:p>
    <w:p>
      <w:pPr>
        <w:spacing w:lineRule="auto"/>
      </w:pPr>
      <w:r>
        <w:rPr/>
        <w:t xml:space="preserve"> </w:t>
      </w:r>
    </w:p>
    <w:p>
      <w:pPr>
        <w:pStyle w:val="Heading2"/>
        <w:spacing w:lineRule="auto"/>
      </w:pPr>
      <w:r>
        <w:rPr/>
        <w:t xml:space="preserve">Hacked-Site &amp; Malware Checks</w:t>
      </w:r>
    </w:p>
    <w:p>
      <w:pPr>
        <w:spacing w:lineRule="auto"/>
      </w:pPr>
      <w:r>
        <w:rPr>
          <w:i/>
        </w:rPr>
        <w:t xml:space="preserve">When to use: Detect injected spam, malware or defacement that can trigger warnings &amp; tank rankings.</w:t>
      </w:r>
    </w:p>
    <w:p>
      <w:pPr>
        <w:pStyle w:val="Heading3"/>
        <w:spacing w:lineRule="auto"/>
      </w:pPr>
      <w:r>
        <w:rPr/>
        <w:t xml:space="preserve">Catch Compromises Before Google Does</w:t>
      </w:r>
    </w:p>
    <w:p>
      <w:pPr>
        <w:spacing w:lineRule="auto"/>
      </w:pPr>
      <w:r>
        <w:rPr/>
        <w:t xml:space="preserve">A hacked site can serve hidden spam, malware, or redirects that wreck trust and rankings, sometimes without any visible front-end change. HTTPS protects data in transit but does not stop a compromise, so check actively.</w:t>
      </w:r>
    </w:p>
    <w:p>
      <w:pPr>
        <w:numPr>
          <w:ilvl w:val="0"/>
          <w:numId w:val="6"/>
        </w:numPr>
        <w:spacing w:lineRule="auto"/>
      </w:pPr>
      <w:r>
        <w:rPr>
          <w:b/>
        </w:rPr>
        <w:t xml:space="preserve">Search Console Security Issues:</w:t>
      </w:r>
      <w:r>
        <w:rPr/>
        <w:t xml:space="preserve"> Review this report for </w:t>
      </w:r>
      <w:r>
        <w:rPr/>
        <w:t xml:space="preserve">[Property]</w:t>
      </w:r>
      <w:r>
        <w:rPr/>
        <w:t xml:space="preserve">; Google flags malware, deceptive content, and hacked URLs here.</w:t>
      </w:r>
    </w:p>
    <w:p>
      <w:pPr>
        <w:numPr>
          <w:ilvl w:val="0"/>
          <w:numId w:val="6"/>
        </w:numPr>
        <w:spacing w:lineRule="auto"/>
      </w:pPr>
      <w:r>
        <w:rPr>
          <w:b/>
        </w:rPr>
        <w:t xml:space="preserve">Manual review:</w:t>
      </w:r>
      <w:r>
        <w:rPr/>
        <w:t xml:space="preserve"> Search your site on Google for unexpected pages, pharma or spam keywords, and foreign-language results you never published.</w:t>
      </w:r>
    </w:p>
    <w:p>
      <w:pPr>
        <w:numPr>
          <w:ilvl w:val="0"/>
          <w:numId w:val="6"/>
        </w:numPr>
        <w:spacing w:lineRule="auto"/>
      </w:pPr>
      <w:r>
        <w:rPr>
          <w:b/>
        </w:rPr>
        <w:t xml:space="preserve">File &amp; database scan:</w:t>
      </w:r>
      <w:r>
        <w:rPr/>
        <w:t xml:space="preserve"> Look for injected scripts, unknown admin users, and modified core files.</w:t>
      </w:r>
    </w:p>
    <w:p>
      <w:pPr>
        <w:numPr>
          <w:ilvl w:val="0"/>
          <w:numId w:val="7"/>
        </w:numPr>
        <w:spacing w:lineRule="auto"/>
      </w:pPr>
      <w:r>
        <w:rPr/>
        <w:t xml:space="preserve">If flagged, remove the malicious content and close the entry point, such as outdated plugins or weak passwords.</w:t>
      </w:r>
    </w:p>
    <w:p>
      <w:pPr>
        <w:numPr>
          <w:ilvl w:val="0"/>
          <w:numId w:val="7"/>
        </w:numPr>
        <w:spacing w:lineRule="auto"/>
      </w:pPr>
      <w:r>
        <w:rPr/>
        <w:t xml:space="preserve">Update all software and rotate credentials for </w:t>
      </w:r>
      <w:r>
        <w:rPr/>
        <w:t xml:space="preserve">[Accounts]</w:t>
      </w:r>
      <w:r>
        <w:rPr/>
        <w:t xml:space="preserve">.</w:t>
      </w:r>
    </w:p>
    <w:p>
      <w:pPr>
        <w:numPr>
          <w:ilvl w:val="0"/>
          <w:numId w:val="7"/>
        </w:numPr>
        <w:spacing w:lineRule="auto"/>
      </w:pPr>
      <w:r>
        <w:rPr/>
        <w:t xml:space="preserve">Request a review in Search Console once the site is clean.</w:t>
      </w:r>
    </w:p>
    <w:p>
      <w:pPr>
        <w:spacing w:lineRule="auto"/>
      </w:pPr>
      <w:r>
        <w:rPr>
          <w:b/>
        </w:rPr>
        <w:t xml:space="preserve">Tip:</w:t>
      </w:r>
      <w:r>
        <w:rPr/>
        <w:t xml:space="preserve"> set up alerts so you learn about issues fast, not weeks later.</w:t>
      </w:r>
    </w:p>
    <w:p>
      <w:pPr>
        <w:spacing w:lineRule="auto"/>
      </w:pPr>
      <w:r>
        <w:rPr/>
        <w:t xml:space="preserve"> </w:t>
      </w:r>
    </w:p>
    <w:p>
      <w:pPr>
        <w:pStyle w:val="Heading2"/>
        <w:spacing w:lineRule="auto"/>
      </w:pPr>
      <w:r>
        <w:rPr/>
        <w:t xml:space="preserve">Audit &amp; Monitor</w:t>
      </w:r>
    </w:p>
    <w:p>
      <w:pPr>
        <w:spacing w:lineRule="auto"/>
      </w:pPr>
      <w:r>
        <w:rPr>
          <w:i/>
        </w:rPr>
        <w:t xml:space="preserve">When to use: Build a repeatable schedule to recheck HTTPS, certificates &amp; security so issues never resurface.</w:t>
      </w:r>
    </w:p>
    <w:p>
      <w:pPr>
        <w:pStyle w:val="Heading3"/>
        <w:spacing w:lineRule="auto"/>
      </w:pPr>
      <w:r>
        <w:rPr/>
        <w:t xml:space="preserve">Keep HTTPS Healthy Over Time</w:t>
      </w:r>
    </w:p>
    <w:p>
      <w:pPr>
        <w:spacing w:lineRule="auto"/>
      </w:pPr>
      <w:r>
        <w:rPr/>
        <w:t xml:space="preserve">Security is not a one-time migration. Certificates expire, new pages ship with HTTP assets, and third-party scripts change, so build a recurring audit so problems are caught early.</w:t>
      </w:r>
    </w:p>
    <w:p>
      <w:pPr>
        <w:numPr>
          <w:ilvl w:val="0"/>
          <w:numId w:val="8"/>
        </w:numPr>
        <w:spacing w:lineRule="auto"/>
      </w:pPr>
      <w:r>
        <w:rPr>
          <w:b/>
        </w:rPr>
        <w:t xml:space="preserve">Certificate monitoring:</w:t>
      </w:r>
      <w:r>
        <w:rPr/>
        <w:t xml:space="preserve"> Track expiry for </w:t>
      </w:r>
      <w:r>
        <w:rPr/>
        <w:t xml:space="preserve">[Domain]</w:t>
      </w:r>
      <w:r>
        <w:rPr/>
        <w:t xml:space="preserve"> and confirm auto-renewal succeeds before each deadline.</w:t>
      </w:r>
    </w:p>
    <w:p>
      <w:pPr>
        <w:numPr>
          <w:ilvl w:val="0"/>
          <w:numId w:val="8"/>
        </w:numPr>
        <w:spacing w:lineRule="auto"/>
      </w:pPr>
      <w:r>
        <w:rPr>
          <w:b/>
        </w:rPr>
        <w:t xml:space="preserve">Mixed-content sweeps:</w:t>
      </w:r>
      <w:r>
        <w:rPr/>
        <w:t xml:space="preserve"> Recrawl after major releases to catch new insecure resources.</w:t>
      </w:r>
    </w:p>
    <w:p>
      <w:pPr>
        <w:numPr>
          <w:ilvl w:val="0"/>
          <w:numId w:val="8"/>
        </w:numPr>
        <w:spacing w:lineRule="auto"/>
      </w:pPr>
      <w:r>
        <w:rPr>
          <w:b/>
        </w:rPr>
        <w:t xml:space="preserve">Redirect checks:</w:t>
      </w:r>
      <w:r>
        <w:rPr/>
        <w:t xml:space="preserve"> Confirm HTTP still 301s to the canonical HTTPS version with no new loops or chains.</w:t>
      </w:r>
    </w:p>
    <w:p>
      <w:pPr>
        <w:numPr>
          <w:ilvl w:val="0"/>
          <w:numId w:val="8"/>
        </w:numPr>
        <w:spacing w:lineRule="auto"/>
      </w:pPr>
      <w:r>
        <w:rPr>
          <w:b/>
        </w:rPr>
        <w:t xml:space="preserve">Header verification:</w:t>
      </w:r>
      <w:r>
        <w:rPr/>
        <w:t xml:space="preserve"> Re-scan that HSTS and security headers remain present after server changes.</w:t>
      </w:r>
    </w:p>
    <w:p>
      <w:pPr>
        <w:numPr>
          <w:ilvl w:val="0"/>
          <w:numId w:val="9"/>
        </w:numPr>
        <w:spacing w:lineRule="auto"/>
      </w:pPr>
      <w:r>
        <w:rPr/>
        <w:t xml:space="preserve">Review Search Console Security Issues and Coverage reports on a set cadence of </w:t>
      </w:r>
      <w:r>
        <w:rPr/>
        <w:t xml:space="preserve">[Frequency]</w:t>
      </w:r>
      <w:r>
        <w:rPr/>
        <w:t xml:space="preserve">.</w:t>
      </w:r>
    </w:p>
    <w:p>
      <w:pPr>
        <w:numPr>
          <w:ilvl w:val="0"/>
          <w:numId w:val="9"/>
        </w:numPr>
        <w:spacing w:lineRule="auto"/>
      </w:pPr>
      <w:r>
        <w:rPr/>
        <w:t xml:space="preserve">Log each finding and assign an owner in </w:t>
      </w:r>
      <w:r>
        <w:rPr/>
        <w:t xml:space="preserve">[Tracker]</w:t>
      </w:r>
      <w:r>
        <w:rPr/>
        <w:t xml:space="preserve">.</w:t>
      </w:r>
    </w:p>
    <w:p>
      <w:pPr>
        <w:numPr>
          <w:ilvl w:val="0"/>
          <w:numId w:val="9"/>
        </w:numPr>
        <w:spacing w:lineRule="auto"/>
      </w:pPr>
      <w:r>
        <w:rPr/>
        <w:t xml:space="preserve">Retest after every fix to confirm it holds.</w:t>
      </w:r>
    </w:p>
    <w:p>
      <w:pPr>
        <w:spacing w:lineRule="auto"/>
      </w:pPr>
      <w:r>
        <w:rPr>
          <w:b/>
        </w:rPr>
        <w:t xml:space="preserve">Outcome:</w:t>
      </w:r>
      <w:r>
        <w:rPr/>
        <w:t xml:space="preserve"> a site that stays secure, fully indexed on HTTPS, and free of trust-breaking warnings.</w:t>
      </w:r>
    </w:p>
    <w:p>
      <w:pPr>
        <w:spacing w:lineRule="auto"/>
      </w:pPr>
      <w:r>
        <w:rPr>
          <w:i/>
        </w:rPr>
        <w:t xml:space="preserve">Free template from UNmiss · https://unmiss.com/templates/https-site-security-template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 &amp; Site Security SEO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