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Featured Snippet &amp; SERP Feature Targeting Template</w:t>
      </w:r>
    </w:p>
    <w:p>
      <w:pPr>
        <w:spacing w:lineRule="auto"/>
      </w:pPr>
      <w:r>
        <w:rPr>
          <w:i/>
        </w:rPr>
        <w:t xml:space="preserve">Featured snippets and other SERP features pull qualified clicks above the standard results, but Google selects them from pages that already rank well and answer the query cleanly. This template helps you format paragraphs, lists, tables, and headings so search engines can lift a concise, accurate answer straight from your page. Use the variant that matches the snippet format Google currently shows for your target query, then monitor and defend the position over time.</w:t>
      </w:r>
    </w:p>
    <w:p>
      <w:pPr>
        <w:pStyle w:val="Heading2"/>
        <w:spacing w:lineRule="auto"/>
      </w:pPr>
      <w:r>
        <w:rPr/>
        <w:t xml:space="preserve">Paragraph Snippet (Definition / Direct Answer)</w:t>
      </w:r>
    </w:p>
    <w:p>
      <w:pPr>
        <w:spacing w:lineRule="auto"/>
      </w:pPr>
      <w:r>
        <w:rPr>
          <w:i/>
        </w:rPr>
        <w:t xml:space="preserve">When to use: Target informational and 'what is' queries where Google shows a short paragraph answer at the top of results.</w:t>
      </w:r>
    </w:p>
    <w:p>
      <w:pPr>
        <w:pStyle w:val="Heading3"/>
        <w:spacing w:lineRule="auto"/>
      </w:pPr>
      <w:r>
        <w:rPr/>
        <w:t xml:space="preserve">Paragraph Snippet: A Concise, Self-Contained Answer</w:t>
      </w:r>
    </w:p>
    <w:p>
      <w:pPr>
        <w:spacing w:lineRule="auto"/>
      </w:pPr>
      <w:r>
        <w:rPr/>
        <w:t xml:space="preserve">Paragraph snippets quote a single tight passage from a page that already ranks; the exact format Google shows varies by query. Write a clear, self-contained answer immediately after the question, before any tangents or backstory.</w:t>
      </w:r>
    </w:p>
    <w:p>
      <w:pPr>
        <w:numPr>
          <w:ilvl w:val="0"/>
          <w:numId w:val="1"/>
        </w:numPr>
        <w:spacing w:lineRule="auto"/>
      </w:pPr>
      <w:r>
        <w:rPr>
          <w:b/>
        </w:rPr>
        <w:t xml:space="preserve">Lead question:</w:t>
      </w:r>
      <w:r>
        <w:rPr/>
        <w:t xml:space="preserve">[Target query as a question]</w:t>
      </w:r>
    </w:p>
    <w:p>
      <w:pPr>
        <w:numPr>
          <w:ilvl w:val="0"/>
          <w:numId w:val="1"/>
        </w:numPr>
        <w:spacing w:lineRule="auto"/>
      </w:pPr>
      <w:r>
        <w:rPr>
          <w:b/>
        </w:rPr>
        <w:t xml:space="preserve">Direct answer:</w:t>
      </w:r>
      <w:r>
        <w:rPr/>
        <w:t xml:space="preserve"> Define </w:t>
      </w:r>
      <w:r>
        <w:rPr/>
        <w:t xml:space="preserve">[term]</w:t>
      </w:r>
      <w:r>
        <w:rPr/>
        <w:t xml:space="preserve"> in one or two sentences with no fluff or qualifiers up front.</w:t>
      </w:r>
    </w:p>
    <w:p>
      <w:pPr>
        <w:numPr>
          <w:ilvl w:val="0"/>
          <w:numId w:val="1"/>
        </w:numPr>
        <w:spacing w:lineRule="auto"/>
      </w:pPr>
      <w:r>
        <w:rPr>
          <w:b/>
        </w:rPr>
        <w:t xml:space="preserve">Length to test:</w:t>
      </w:r>
      <w:r>
        <w:rPr/>
        <w:t xml:space="preserve"> A passage of roughly 40 to 60 words tends to display well; treat that as a starting range, not a rule, and note that Google often truncates paragraph snippets at around 300 or more characters.</w:t>
      </w:r>
    </w:p>
    <w:p>
      <w:pPr>
        <w:numPr>
          <w:ilvl w:val="0"/>
          <w:numId w:val="1"/>
        </w:numPr>
        <w:spacing w:lineRule="auto"/>
      </w:pPr>
      <w:r>
        <w:rPr>
          <w:b/>
        </w:rPr>
        <w:t xml:space="preserve">Self-contained:</w:t>
      </w:r>
      <w:r>
        <w:rPr/>
        <w:t xml:space="preserve"> Make the passage make sense on its own, since Google may show it without surrounding context.</w:t>
      </w:r>
    </w:p>
    <w:p>
      <w:pPr>
        <w:numPr>
          <w:ilvl w:val="0"/>
          <w:numId w:val="1"/>
        </w:numPr>
        <w:spacing w:lineRule="auto"/>
      </w:pPr>
      <w:r>
        <w:rPr>
          <w:b/>
        </w:rPr>
        <w:t xml:space="preserve">Plain language:</w:t>
      </w:r>
      <w:r>
        <w:rPr/>
        <w:t xml:space="preserve"> Avoid jargon, internal links, and pronouns that depend on earlier text.</w:t>
      </w:r>
    </w:p>
    <w:p>
      <w:pPr>
        <w:numPr>
          <w:ilvl w:val="0"/>
          <w:numId w:val="1"/>
        </w:numPr>
        <w:spacing w:lineRule="auto"/>
      </w:pPr>
      <w:r>
        <w:rPr>
          <w:b/>
        </w:rPr>
        <w:t xml:space="preserve">Support below:</w:t>
      </w:r>
      <w:r>
        <w:rPr/>
        <w:t xml:space="preserve"> Expand with examples and detail in the paragraphs that follow the answer.</w:t>
      </w:r>
    </w:p>
    <w:p>
      <w:pPr>
        <w:spacing w:lineRule="auto"/>
      </w:pPr>
      <w:r>
        <w:rPr/>
        <w:t xml:space="preserve">Place this near the top of a page that already ranks well; you rarely win a snippet from page two or beyond.</w:t>
      </w:r>
    </w:p>
    <w:p>
      <w:pPr>
        <w:spacing w:lineRule="auto"/>
      </w:pPr>
      <w:r>
        <w:rPr/>
        <w:t xml:space="preserve"> </w:t>
      </w:r>
    </w:p>
    <w:p>
      <w:pPr>
        <w:pStyle w:val="Heading2"/>
        <w:spacing w:lineRule="auto"/>
      </w:pPr>
      <w:r>
        <w:rPr/>
        <w:t xml:space="preserve">List Snippet (Steps or Ranked Items)</w:t>
      </w:r>
    </w:p>
    <w:p>
      <w:pPr>
        <w:spacing w:lineRule="auto"/>
      </w:pPr>
      <w:r>
        <w:rPr>
          <w:i/>
        </w:rPr>
        <w:t xml:space="preserve">When to use: Target 'how to', 'steps to', 'best', and 'types of' queries where Google displays a bulleted or numbered list.</w:t>
      </w:r>
    </w:p>
    <w:p>
      <w:pPr>
        <w:pStyle w:val="Heading3"/>
        <w:spacing w:lineRule="auto"/>
      </w:pPr>
      <w:r>
        <w:rPr/>
        <w:t xml:space="preserve">List Snippet: Steps or Ranked Items</w:t>
      </w:r>
    </w:p>
    <w:p>
      <w:pPr>
        <w:spacing w:lineRule="auto"/>
      </w:pPr>
      <w:r>
        <w:rPr/>
        <w:t xml:space="preserve">List snippets pull from genuine ordered or unordered lists, or from a series of clearly formatted subheadings Google stitches together. Match the structure to intent: numbered for sequences, bulleted for unranked sets.</w:t>
      </w:r>
    </w:p>
    <w:p>
      <w:pPr>
        <w:numPr>
          <w:ilvl w:val="0"/>
          <w:numId w:val="2"/>
        </w:numPr>
        <w:spacing w:lineRule="auto"/>
      </w:pPr>
      <w:r>
        <w:rPr>
          <w:b/>
        </w:rPr>
        <w:t xml:space="preserve">Pick the format:</w:t>
      </w:r>
      <w:r>
        <w:rPr/>
        <w:t xml:space="preserve"> Use an ordered list for </w:t>
      </w:r>
      <w:r>
        <w:rPr/>
        <w:t xml:space="preserve">[process / how-to]</w:t>
      </w:r>
      <w:r>
        <w:rPr/>
        <w:t xml:space="preserve"> and an unordered list for </w:t>
      </w:r>
      <w:r>
        <w:rPr/>
        <w:t xml:space="preserve">[features / options / types]</w:t>
      </w:r>
      <w:r>
        <w:rPr/>
        <w:t xml:space="preserve">.</w:t>
      </w:r>
    </w:p>
    <w:p>
      <w:pPr>
        <w:numPr>
          <w:ilvl w:val="0"/>
          <w:numId w:val="2"/>
        </w:numPr>
        <w:spacing w:lineRule="auto"/>
      </w:pPr>
      <w:r>
        <w:rPr>
          <w:b/>
        </w:rPr>
        <w:t xml:space="preserve">Write a label-first line:</w:t>
      </w:r>
      <w:r>
        <w:rPr/>
        <w:t xml:space="preserve"> Start each item with the key phrase a searcher scans for, then a short explanation.</w:t>
      </w:r>
    </w:p>
    <w:p>
      <w:pPr>
        <w:numPr>
          <w:ilvl w:val="0"/>
          <w:numId w:val="2"/>
        </w:numPr>
        <w:spacing w:lineRule="auto"/>
      </w:pPr>
      <w:r>
        <w:rPr>
          <w:b/>
        </w:rPr>
        <w:t xml:space="preserve">Keep items parallel:</w:t>
      </w:r>
      <w:r>
        <w:rPr/>
        <w:t xml:space="preserve"> Use the same grammatical shape and a similar length across every list item.</w:t>
      </w:r>
    </w:p>
    <w:p>
      <w:pPr>
        <w:numPr>
          <w:ilvl w:val="0"/>
          <w:numId w:val="2"/>
        </w:numPr>
        <w:spacing w:lineRule="auto"/>
      </w:pPr>
      <w:r>
        <w:rPr>
          <w:b/>
        </w:rPr>
        <w:t xml:space="preserve">Write the complete list:</w:t>
      </w:r>
      <w:r>
        <w:rPr/>
        <w:t xml:space="preserve"> Include every genuine step or item the topic needs; do not trim it down to chase a snippet. Google may display only the first several items, so order them by importance and let the full list serve the reader.</w:t>
      </w:r>
    </w:p>
    <w:p>
      <w:pPr>
        <w:numPr>
          <w:ilvl w:val="0"/>
          <w:numId w:val="2"/>
        </w:numPr>
        <w:spacing w:lineRule="auto"/>
      </w:pPr>
      <w:r>
        <w:rPr>
          <w:b/>
        </w:rPr>
        <w:t xml:space="preserve">Add an intro line:</w:t>
      </w:r>
      <w:r>
        <w:rPr/>
        <w:t xml:space="preserve"> Precede the list with a one-sentence summary that names what the list covers.</w:t>
      </w:r>
    </w:p>
    <w:p>
      <w:pPr>
        <w:spacing w:lineRule="auto"/>
      </w:pPr>
      <w:r>
        <w:rPr/>
        <w:t xml:space="preserve">If your steps live under separate H2 or H3 headings, keep each heading concise so Google can assemble them into a clean list.</w:t>
      </w:r>
    </w:p>
    <w:p>
      <w:pPr>
        <w:spacing w:lineRule="auto"/>
      </w:pPr>
      <w:r>
        <w:rPr/>
        <w:t xml:space="preserve"> </w:t>
      </w:r>
    </w:p>
    <w:p>
      <w:pPr>
        <w:pStyle w:val="Heading2"/>
        <w:spacing w:lineRule="auto"/>
      </w:pPr>
      <w:r>
        <w:rPr/>
        <w:t xml:space="preserve">Table Snippet (Comparison / Data)</w:t>
      </w:r>
    </w:p>
    <w:p>
      <w:pPr>
        <w:spacing w:lineRule="auto"/>
      </w:pPr>
      <w:r>
        <w:rPr>
          <w:i/>
        </w:rPr>
        <w:t xml:space="preserve">When to use: Target queries comparing options, prices, specs, or values where Google shows a small data table.</w:t>
      </w:r>
    </w:p>
    <w:p>
      <w:pPr>
        <w:pStyle w:val="Heading3"/>
        <w:spacing w:lineRule="auto"/>
      </w:pPr>
      <w:r>
        <w:rPr/>
        <w:t xml:space="preserve">Table Snippet: Tabular Data Google Can Lift</w:t>
      </w:r>
    </w:p>
    <w:p>
      <w:pPr>
        <w:spacing w:lineRule="auto"/>
      </w:pPr>
      <w:r>
        <w:rPr/>
        <w:t xml:space="preserve">Table snippets appear for comparison and data queries, such as pricing tiers, spec sheets, or 'X vs Y' breakdowns. Google usually draws these from real HTML tables on the page, though it can also assemble them from well-structured lists or text, so a clean HTML table is the most reliable way to qualify rather than a hard requirement.</w:t>
      </w:r>
    </w:p>
    <w:p>
      <w:pPr>
        <w:numPr>
          <w:ilvl w:val="0"/>
          <w:numId w:val="3"/>
        </w:numPr>
        <w:spacing w:lineRule="auto"/>
      </w:pPr>
      <w:r>
        <w:rPr>
          <w:b/>
        </w:rPr>
        <w:t xml:space="preserve">Identify the data:</w:t>
      </w:r>
      <w:r>
        <w:rPr/>
        <w:t xml:space="preserve"> Decide the columns and rows, for example </w:t>
      </w:r>
      <w:r>
        <w:rPr/>
        <w:t xml:space="preserve">[Option]</w:t>
      </w:r>
      <w:r>
        <w:rPr/>
        <w:t xml:space="preserve">, </w:t>
      </w:r>
      <w:r>
        <w:rPr/>
        <w:t xml:space="preserve">[Price]</w:t>
      </w:r>
      <w:r>
        <w:rPr/>
        <w:t xml:space="preserve">, and </w:t>
      </w:r>
      <w:r>
        <w:rPr/>
        <w:t xml:space="preserve">[Key feature]</w:t>
      </w:r>
      <w:r>
        <w:rPr/>
        <w:t xml:space="preserve">.</w:t>
      </w:r>
    </w:p>
    <w:p>
      <w:pPr>
        <w:numPr>
          <w:ilvl w:val="0"/>
          <w:numId w:val="3"/>
        </w:numPr>
        <w:spacing w:lineRule="auto"/>
      </w:pPr>
      <w:r>
        <w:rPr>
          <w:b/>
        </w:rPr>
        <w:t xml:space="preserve">Build a real table:</w:t>
      </w:r>
      <w:r>
        <w:rPr/>
        <w:t xml:space="preserve"> In your CMS or editor, insert an actual table element with a clear header row; do not fake one with text or images.</w:t>
      </w:r>
    </w:p>
    <w:p>
      <w:pPr>
        <w:numPr>
          <w:ilvl w:val="0"/>
          <w:numId w:val="3"/>
        </w:numPr>
        <w:spacing w:lineRule="auto"/>
      </w:pPr>
      <w:r>
        <w:rPr>
          <w:b/>
        </w:rPr>
        <w:t xml:space="preserve">Keep it compact:</w:t>
      </w:r>
      <w:r>
        <w:rPr/>
        <w:t xml:space="preserve"> Limit to a handful of columns and rows so the snippet stays readable when truncated.</w:t>
      </w:r>
    </w:p>
    <w:p>
      <w:pPr>
        <w:numPr>
          <w:ilvl w:val="0"/>
          <w:numId w:val="3"/>
        </w:numPr>
        <w:spacing w:lineRule="auto"/>
      </w:pPr>
      <w:r>
        <w:rPr>
          <w:b/>
        </w:rPr>
        <w:t xml:space="preserve">Label clearly:</w:t>
      </w:r>
      <w:r>
        <w:rPr/>
        <w:t xml:space="preserve"> Use descriptive header cells that match how searchers phrase the comparison.</w:t>
      </w:r>
    </w:p>
    <w:p>
      <w:pPr>
        <w:numPr>
          <w:ilvl w:val="0"/>
          <w:numId w:val="3"/>
        </w:numPr>
        <w:spacing w:lineRule="auto"/>
      </w:pPr>
      <w:r>
        <w:rPr>
          <w:b/>
        </w:rPr>
        <w:t xml:space="preserve">Caption the context:</w:t>
      </w:r>
      <w:r>
        <w:rPr/>
        <w:t xml:space="preserve"> Add a short sentence above the table stating what it compares.</w:t>
      </w:r>
    </w:p>
    <w:p>
      <w:pPr>
        <w:spacing w:lineRule="auto"/>
      </w:pPr>
      <w:r>
        <w:rPr/>
        <w:t xml:space="preserve">This template cannot render tables, so create the table inside your editor. Add a one-line summary nearby for readers and assistants that prefer text.</w:t>
      </w:r>
    </w:p>
    <w:p>
      <w:pPr>
        <w:spacing w:lineRule="auto"/>
      </w:pPr>
      <w:r>
        <w:rPr/>
        <w:t xml:space="preserve"> </w:t>
      </w:r>
    </w:p>
    <w:p>
      <w:pPr>
        <w:pStyle w:val="Heading2"/>
        <w:spacing w:lineRule="auto"/>
      </w:pPr>
      <w:r>
        <w:rPr/>
        <w:t xml:space="preserve">People Also Ask (PAA) Targeting</w:t>
      </w:r>
    </w:p>
    <w:p>
      <w:pPr>
        <w:spacing w:lineRule="auto"/>
      </w:pPr>
      <w:r>
        <w:rPr>
          <w:i/>
        </w:rPr>
        <w:t xml:space="preserve">When to use: Capture related questions in the People Also Ask box to expand visibility across a topic cluster.</w:t>
      </w:r>
    </w:p>
    <w:p>
      <w:pPr>
        <w:pStyle w:val="Heading3"/>
        <w:spacing w:lineRule="auto"/>
      </w:pPr>
      <w:r>
        <w:rPr/>
        <w:t xml:space="preserve">People Also Ask: Cover the Breadth of Related Questions</w:t>
      </w:r>
    </w:p>
    <w:p>
      <w:pPr>
        <w:spacing w:lineRule="auto"/>
      </w:pPr>
      <w:r>
        <w:rPr/>
        <w:t xml:space="preserve">Where the Paragraph Snippet variant wins one tight answer to the main query, this variant is about breadth: mapping the full set of related questions a topic generates and answering each one on the page. The People Also Ask box surfaces those related questions and expands as users click, so a page that covers the cluster can appear across many of those slots.</w:t>
      </w:r>
    </w:p>
    <w:p>
      <w:pPr>
        <w:numPr>
          <w:ilvl w:val="0"/>
          <w:numId w:val="4"/>
        </w:numPr>
        <w:spacing w:lineRule="auto"/>
      </w:pPr>
      <w:r>
        <w:rPr>
          <w:b/>
        </w:rPr>
        <w:t xml:space="preserve">Map the question space:</w:t>
      </w:r>
      <w:r>
        <w:rPr/>
        <w:t xml:space="preserve"> Gather PAA questions for </w:t>
      </w:r>
      <w:r>
        <w:rPr/>
        <w:t xml:space="preserve">[main topic]</w:t>
      </w:r>
      <w:r>
        <w:rPr/>
        <w:t xml:space="preserve"> from the live SERP, clicking to expand and reveal the deeper layers of related questions.</w:t>
      </w:r>
    </w:p>
    <w:p>
      <w:pPr>
        <w:numPr>
          <w:ilvl w:val="0"/>
          <w:numId w:val="4"/>
        </w:numPr>
        <w:spacing w:lineRule="auto"/>
      </w:pPr>
      <w:r>
        <w:rPr>
          <w:b/>
        </w:rPr>
        <w:t xml:space="preserve">Add question research:</w:t>
      </w:r>
      <w:r>
        <w:rPr/>
        <w:t xml:space="preserve"> Supplement the SERP with question-research tools to find variations and adjacent questions Google has not surfaced yet.</w:t>
      </w:r>
    </w:p>
    <w:p>
      <w:pPr>
        <w:numPr>
          <w:ilvl w:val="0"/>
          <w:numId w:val="4"/>
        </w:numPr>
        <w:spacing w:lineRule="auto"/>
      </w:pPr>
      <w:r>
        <w:rPr>
          <w:b/>
        </w:rPr>
        <w:t xml:space="preserve">Cover each distinct question:</w:t>
      </w:r>
      <w:r>
        <w:rPr/>
        <w:t xml:space="preserve"> Give every genuinely different question its own short answer somewhere on the page, so a single guide can earn multiple PAA entries.</w:t>
      </w:r>
    </w:p>
    <w:p>
      <w:pPr>
        <w:numPr>
          <w:ilvl w:val="0"/>
          <w:numId w:val="4"/>
        </w:numPr>
        <w:spacing w:lineRule="auto"/>
      </w:pPr>
      <w:r>
        <w:rPr>
          <w:b/>
        </w:rPr>
        <w:t xml:space="preserve">Group by intent:</w:t>
      </w:r>
      <w:r>
        <w:rPr/>
        <w:t xml:space="preserve"> Cluster closely related questions so the page reads as a coherent guide, not a scattered FAQ.</w:t>
      </w:r>
    </w:p>
    <w:p>
      <w:pPr>
        <w:numPr>
          <w:ilvl w:val="0"/>
          <w:numId w:val="4"/>
        </w:numPr>
        <w:spacing w:lineRule="auto"/>
      </w:pPr>
      <w:r>
        <w:rPr>
          <w:b/>
        </w:rPr>
        <w:t xml:space="preserve">Avoid keyword stuffing:</w:t>
      </w:r>
      <w:r>
        <w:rPr/>
        <w:t xml:space="preserve"> Phrase questions naturally; do not repeat near-identical headings just to game the box.</w:t>
      </w:r>
    </w:p>
    <w:p>
      <w:pPr>
        <w:spacing w:lineRule="auto"/>
      </w:pPr>
      <w:r>
        <w:rPr/>
        <w:t xml:space="preserve">PAA results rotate frequently, so expect the questions and the pages shown to shift; revisit the SERP periodically and widen your coverage as new questions appear.</w:t>
      </w:r>
    </w:p>
    <w:p>
      <w:pPr>
        <w:spacing w:lineRule="auto"/>
      </w:pPr>
      <w:r>
        <w:rPr/>
        <w:t xml:space="preserve"> </w:t>
      </w:r>
    </w:p>
    <w:p>
      <w:pPr>
        <w:pStyle w:val="Heading2"/>
        <w:spacing w:lineRule="auto"/>
      </w:pPr>
      <w:r>
        <w:rPr/>
        <w:t xml:space="preserve">Snippet-Worthy Heading &amp; Formatting</w:t>
      </w:r>
    </w:p>
    <w:p>
      <w:pPr>
        <w:spacing w:lineRule="auto"/>
      </w:pPr>
      <w:r>
        <w:rPr>
          <w:i/>
        </w:rPr>
        <w:t xml:space="preserve">When to use: Reformat existing page-one content so its structure invites a snippet without rewriting the whole article.</w:t>
      </w:r>
    </w:p>
    <w:p>
      <w:pPr>
        <w:pStyle w:val="Heading3"/>
        <w:spacing w:lineRule="auto"/>
      </w:pPr>
      <w:r>
        <w:rPr/>
        <w:t xml:space="preserve">Snippet-Worthy Headings &amp; Formatting</w:t>
      </w:r>
    </w:p>
    <w:p>
      <w:pPr>
        <w:spacing w:lineRule="auto"/>
      </w:pPr>
      <w:r>
        <w:rPr/>
        <w:t xml:space="preserve">This variant is about one structural pattern rather than topic coverage: a question-style H2 followed immediately by a concise answer Google can extract. Use it to reformat content that already ranks so its shape invites a snippet, without rewriting the article.</w:t>
      </w:r>
    </w:p>
    <w:p>
      <w:pPr>
        <w:numPr>
          <w:ilvl w:val="0"/>
          <w:numId w:val="5"/>
        </w:numPr>
        <w:spacing w:lineRule="auto"/>
      </w:pPr>
      <w:r>
        <w:rPr>
          <w:b/>
        </w:rPr>
        <w:t xml:space="preserve">Question heading:</w:t>
      </w:r>
      <w:r>
        <w:rPr/>
        <w:t xml:space="preserve"> Turn the section title into the exact question, such as </w:t>
      </w:r>
      <w:r>
        <w:rPr/>
        <w:t xml:space="preserve">[How does X work?]</w:t>
      </w:r>
      <w:r>
        <w:rPr/>
        <w:t xml:space="preserve">.</w:t>
      </w:r>
    </w:p>
    <w:p>
      <w:pPr>
        <w:numPr>
          <w:ilvl w:val="0"/>
          <w:numId w:val="5"/>
        </w:numPr>
        <w:spacing w:lineRule="auto"/>
      </w:pPr>
      <w:r>
        <w:rPr>
          <w:b/>
        </w:rPr>
        <w:t xml:space="preserve">Answer directly below the heading:</w:t>
      </w:r>
      <w:r>
        <w:rPr/>
        <w:t xml:space="preserve"> Place a complete answer in the very first sentence under that heading, with nothing between the question and the response.</w:t>
      </w:r>
    </w:p>
    <w:p>
      <w:pPr>
        <w:numPr>
          <w:ilvl w:val="0"/>
          <w:numId w:val="5"/>
        </w:numPr>
        <w:spacing w:lineRule="auto"/>
      </w:pPr>
      <w:r>
        <w:rPr>
          <w:b/>
        </w:rPr>
        <w:t xml:space="preserve">One idea per block:</w:t>
      </w:r>
      <w:r>
        <w:rPr/>
        <w:t xml:space="preserve"> Keep the answer paragraph short and focused so it reads cleanly when isolated.</w:t>
      </w:r>
    </w:p>
    <w:p>
      <w:pPr>
        <w:numPr>
          <w:ilvl w:val="0"/>
          <w:numId w:val="5"/>
        </w:numPr>
        <w:spacing w:lineRule="auto"/>
      </w:pPr>
      <w:r>
        <w:rPr>
          <w:b/>
        </w:rPr>
        <w:t xml:space="preserve">Add structure cues:</w:t>
      </w:r>
      <w:r>
        <w:rPr/>
        <w:t xml:space="preserve"> Use lists, bold key terms, and logical subheadings that mirror how the answer breaks down.</w:t>
      </w:r>
    </w:p>
    <w:p>
      <w:pPr>
        <w:numPr>
          <w:ilvl w:val="0"/>
          <w:numId w:val="5"/>
        </w:numPr>
        <w:spacing w:lineRule="auto"/>
      </w:pPr>
      <w:r>
        <w:rPr>
          <w:b/>
        </w:rPr>
        <w:t xml:space="preserve">Trim the lead-in:</w:t>
      </w:r>
      <w:r>
        <w:rPr/>
        <w:t xml:space="preserve"> Remove throat-clearing sentences between the heading and the answer.</w:t>
      </w:r>
    </w:p>
    <w:p>
      <w:pPr>
        <w:spacing w:lineRule="auto"/>
      </w:pPr>
      <w:r>
        <w:rPr/>
        <w:t xml:space="preserve">Confirm the page already ranks in roughly the top five for the query before reformatting, since snippets are almost always drawn from high-ranking results.</w:t>
      </w:r>
    </w:p>
    <w:p>
      <w:pPr>
        <w:spacing w:lineRule="auto"/>
      </w:pPr>
      <w:r>
        <w:rPr/>
        <w:t xml:space="preserve"> </w:t>
      </w:r>
    </w:p>
    <w:p>
      <w:pPr>
        <w:pStyle w:val="Heading2"/>
        <w:spacing w:lineRule="auto"/>
      </w:pPr>
      <w:r>
        <w:rPr/>
        <w:t xml:space="preserve">Track, Defend &amp; Win Competitor Snippets</w:t>
      </w:r>
    </w:p>
    <w:p>
      <w:pPr>
        <w:spacing w:lineRule="auto"/>
      </w:pPr>
      <w:r>
        <w:rPr>
          <w:i/>
        </w:rPr>
        <w:t xml:space="preserve">When to use: Monitor snippet ownership, recover lost snippets, and target features currently held by competitors.</w:t>
      </w:r>
    </w:p>
    <w:p>
      <w:pPr>
        <w:pStyle w:val="Heading3"/>
        <w:spacing w:lineRule="auto"/>
      </w:pPr>
      <w:r>
        <w:rPr/>
        <w:t xml:space="preserve">Track, Defend &amp; Win Competitor Snippets</w:t>
      </w:r>
    </w:p>
    <w:p>
      <w:pPr>
        <w:spacing w:lineRule="auto"/>
      </w:pPr>
      <w:r>
        <w:rPr/>
        <w:t xml:space="preserve">Snippets are volatile: Google can swap the format, change the source, or remove a snippet entirely. Treat owned snippets as positions to defend and competitor snippets as opportunities to take.</w:t>
      </w:r>
    </w:p>
    <w:p>
      <w:pPr>
        <w:numPr>
          <w:ilvl w:val="0"/>
          <w:numId w:val="6"/>
        </w:numPr>
        <w:spacing w:lineRule="auto"/>
      </w:pPr>
      <w:r>
        <w:rPr>
          <w:b/>
        </w:rPr>
        <w:t xml:space="preserve">Audit current owners:</w:t>
      </w:r>
      <w:r>
        <w:rPr/>
        <w:t xml:space="preserve"> Note which pages hold the snippet for each query in </w:t>
      </w:r>
      <w:r>
        <w:rPr/>
        <w:t xml:space="preserve">[your priority keyword list]</w:t>
      </w:r>
      <w:r>
        <w:rPr/>
        <w:t xml:space="preserve">.</w:t>
      </w:r>
    </w:p>
    <w:p>
      <w:pPr>
        <w:numPr>
          <w:ilvl w:val="0"/>
          <w:numId w:val="6"/>
        </w:numPr>
        <w:spacing w:lineRule="auto"/>
      </w:pPr>
      <w:r>
        <w:rPr>
          <w:b/>
        </w:rPr>
        <w:t xml:space="preserve">Track changes:</w:t>
      </w:r>
      <w:r>
        <w:rPr/>
        <w:t xml:space="preserve"> Use rank tracking that flags featured-snippet status so you see gains and losses quickly.</w:t>
      </w:r>
    </w:p>
    <w:p>
      <w:pPr>
        <w:numPr>
          <w:ilvl w:val="0"/>
          <w:numId w:val="6"/>
        </w:numPr>
        <w:spacing w:lineRule="auto"/>
      </w:pPr>
      <w:r>
        <w:rPr>
          <w:b/>
        </w:rPr>
        <w:t xml:space="preserve">Reverse-engineer winners:</w:t>
      </w:r>
      <w:r>
        <w:rPr/>
        <w:t xml:space="preserve"> Study the format, word count, and structure of the page that currently owns the snippet.</w:t>
      </w:r>
    </w:p>
    <w:p>
      <w:pPr>
        <w:numPr>
          <w:ilvl w:val="0"/>
          <w:numId w:val="6"/>
        </w:numPr>
        <w:spacing w:lineRule="auto"/>
      </w:pPr>
      <w:r>
        <w:rPr>
          <w:b/>
        </w:rPr>
        <w:t xml:space="preserve">Out-format the leader:</w:t>
      </w:r>
      <w:r>
        <w:rPr/>
        <w:t xml:space="preserve"> Provide a clearer, more concise, more complete answer in the exact format Google is showing.</w:t>
      </w:r>
    </w:p>
    <w:p>
      <w:pPr>
        <w:numPr>
          <w:ilvl w:val="0"/>
          <w:numId w:val="6"/>
        </w:numPr>
        <w:spacing w:lineRule="auto"/>
      </w:pPr>
      <w:r>
        <w:rPr>
          <w:b/>
        </w:rPr>
        <w:t xml:space="preserve">Recover losses:</w:t>
      </w:r>
      <w:r>
        <w:rPr/>
        <w:t xml:space="preserve"> When you lose a snippet, compare the new winner and tighten your answer to match intent.</w:t>
      </w:r>
    </w:p>
    <w:p>
      <w:pPr>
        <w:spacing w:lineRule="auto"/>
      </w:pPr>
      <w:r>
        <w:rPr/>
        <w:t xml:space="preserve">Set a recurring review for </w:t>
      </w:r>
      <w:r>
        <w:rPr/>
        <w:t xml:space="preserve">[cadence, e.g. monthly]</w:t>
      </w:r>
      <w:r>
        <w:rPr/>
        <w:t xml:space="preserve"> so you catch volatility before it costs meaningful traffic.</w:t>
      </w:r>
    </w:p>
    <w:p>
      <w:pPr>
        <w:spacing w:lineRule="auto"/>
      </w:pPr>
      <w:r>
        <w:rPr>
          <w:i/>
        </w:rPr>
        <w:t xml:space="preserve">Free template from UNmiss · https://unmiss.com/templates/featured-snippet-targeting-template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Featured Snippet &amp; SERP Feature Targeting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