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Calendar Template for Fashion</w:t>
      </w:r>
    </w:p>
    <w:p>
      <w:pPr>
        <w:spacing w:lineRule="auto"/>
      </w:pPr>
      <w:r>
        <w:rPr>
          <w:i/>
        </w:rPr>
        <w:t xml:space="preserve">Use this template to turn seasonal ideas, drops, and trend hooks into a committed publishing schedule for your fashion brand or store. Pick the variant that matches how your team works, then fill each labeled field with your own keywords, collections, owners, and dates. Keep the next few weeks fully briefed and a looser seasonal view so you publish ahead of demand instead of scrambling when a trend or drop lands.</w:t>
      </w:r>
    </w:p>
    <w:p>
      <w:pPr>
        <w:pStyle w:val="Heading2"/>
        <w:spacing w:lineRule="auto"/>
      </w:pPr>
      <w:r>
        <w:rPr/>
        <w:t xml:space="preserve">Monthly Editorial Calendar</w:t>
      </w:r>
    </w:p>
    <w:p>
      <w:pPr>
        <w:spacing w:lineRule="auto"/>
      </w:pPr>
      <w:r>
        <w:rPr>
          <w:i/>
        </w:rPr>
        <w:t xml:space="preserve">When to use: Map every fashion post you'll publish next month to a keyword, intent, owner, and date.</w:t>
      </w:r>
    </w:p>
    <w:p>
      <w:pPr>
        <w:spacing w:lineRule="auto"/>
      </w:pPr>
      <w:r>
        <w:rPr>
          <w:b/>
        </w:rPr>
        <w:t xml:space="preserve">Goal:</w:t>
      </w:r>
      <w:r>
        <w:rPr/>
        <w:t xml:space="preserve"> commit to a realistic number of posts for the month and tie each one to a keyword, search intent, and a named owner across editorial, styling, and product content.</w:t>
      </w:r>
    </w:p>
    <w:p>
      <w:pPr>
        <w:pStyle w:val="Heading3"/>
        <w:spacing w:lineRule="auto"/>
      </w:pPr>
      <w:r>
        <w:rPr/>
        <w:t xml:space="preserve">For each slot, capture</w:t>
      </w:r>
    </w:p>
    <w:p>
      <w:pPr>
        <w:numPr>
          <w:ilvl w:val="0"/>
          <w:numId w:val="1"/>
        </w:numPr>
        <w:spacing w:lineRule="auto"/>
      </w:pPr>
      <w:r>
        <w:rPr>
          <w:b/>
        </w:rPr>
        <w:t xml:space="preserve">Publish date:</w:t>
      </w:r>
      <w:r>
        <w:rPr/>
        <w:t xml:space="preserve">[Date]</w:t>
      </w:r>
    </w:p>
    <w:p>
      <w:pPr>
        <w:numPr>
          <w:ilvl w:val="0"/>
          <w:numId w:val="1"/>
        </w:numPr>
        <w:spacing w:lineRule="auto"/>
      </w:pPr>
      <w:r>
        <w:rPr>
          <w:b/>
        </w:rPr>
        <w:t xml:space="preserve">Working title:</w:t>
      </w:r>
      <w:r>
        <w:rPr/>
        <w:t xml:space="preserve">[e.g. How to style wide-leg trousers]</w:t>
      </w:r>
    </w:p>
    <w:p>
      <w:pPr>
        <w:numPr>
          <w:ilvl w:val="0"/>
          <w:numId w:val="1"/>
        </w:numPr>
        <w:spacing w:lineRule="auto"/>
      </w:pPr>
      <w:r>
        <w:rPr>
          <w:b/>
        </w:rPr>
        <w:t xml:space="preserve">Primary keyword &amp; intent:</w:t>
      </w:r>
      <w:r>
        <w:rPr/>
        <w:t xml:space="preserve">[Keyword: informational/commercial/transactional]</w:t>
      </w:r>
    </w:p>
    <w:p>
      <w:pPr>
        <w:numPr>
          <w:ilvl w:val="0"/>
          <w:numId w:val="1"/>
        </w:numPr>
        <w:spacing w:lineRule="auto"/>
      </w:pPr>
      <w:r>
        <w:rPr>
          <w:b/>
        </w:rPr>
        <w:t xml:space="preserve">Content type:</w:t>
      </w:r>
      <w:r>
        <w:rPr/>
        <w:t xml:space="preserve">[Trend guide/styling guide/lookbook/size guide/category page]</w:t>
      </w:r>
    </w:p>
    <w:p>
      <w:pPr>
        <w:numPr>
          <w:ilvl w:val="0"/>
          <w:numId w:val="1"/>
        </w:numPr>
        <w:spacing w:lineRule="auto"/>
      </w:pPr>
      <w:r>
        <w:rPr>
          <w:b/>
        </w:rPr>
        <w:t xml:space="preserve">Collection or product tie-in:</w:t>
      </w:r>
      <w:r>
        <w:rPr/>
        <w:t xml:space="preserve">[Collection/SKU to feature]</w:t>
      </w:r>
    </w:p>
    <w:p>
      <w:pPr>
        <w:numPr>
          <w:ilvl w:val="0"/>
          <w:numId w:val="1"/>
        </w:numPr>
        <w:spacing w:lineRule="auto"/>
      </w:pPr>
      <w:r>
        <w:rPr>
          <w:b/>
        </w:rPr>
        <w:t xml:space="preserve">Owner &amp; status:</w:t>
      </w:r>
      <w:r>
        <w:rPr/>
        <w:t xml:space="preserve">[Name: Draft/Review/Scheduled]</w:t>
      </w:r>
    </w:p>
    <w:p>
      <w:pPr>
        <w:numPr>
          <w:ilvl w:val="0"/>
          <w:numId w:val="1"/>
        </w:numPr>
        <w:spacing w:lineRule="auto"/>
      </w:pPr>
      <w:r>
        <w:rPr>
          <w:b/>
        </w:rPr>
        <w:t xml:space="preserve">Internal links to add:</w:t>
      </w:r>
      <w:r>
        <w:rPr/>
        <w:t xml:space="preserve">[Category &amp; product URLs]</w:t>
      </w:r>
    </w:p>
    <w:p>
      <w:pPr>
        <w:pStyle w:val="Heading3"/>
        <w:spacing w:lineRule="auto"/>
      </w:pPr>
      <w:r>
        <w:rPr/>
        <w:t xml:space="preserve">Before you publish, check</w:t>
      </w:r>
    </w:p>
    <w:p>
      <w:pPr>
        <w:numPr>
          <w:ilvl w:val="0"/>
          <w:numId w:val="2"/>
        </w:numPr>
        <w:spacing w:lineRule="auto"/>
      </w:pPr>
      <w:r>
        <w:rPr/>
        <w:t xml:space="preserve">The keyword isn't already targeted by an existing guide or category page.</w:t>
      </w:r>
    </w:p>
    <w:p>
      <w:pPr>
        <w:numPr>
          <w:ilvl w:val="0"/>
          <w:numId w:val="2"/>
        </w:numPr>
        <w:spacing w:lineRule="auto"/>
      </w:pPr>
      <w:r>
        <w:rPr/>
        <w:t xml:space="preserve">Title and meta description are written, on-brand, and within length.</w:t>
      </w:r>
    </w:p>
    <w:p>
      <w:pPr>
        <w:numPr>
          <w:ilvl w:val="0"/>
          <w:numId w:val="2"/>
        </w:numPr>
        <w:spacing w:lineRule="auto"/>
      </w:pPr>
      <w:r>
        <w:rPr/>
        <w:t xml:space="preserve">At least </w:t>
      </w:r>
      <w:r>
        <w:rPr/>
        <w:t xml:space="preserve">[Number]</w:t>
      </w:r>
      <w:r>
        <w:rPr/>
        <w:t xml:space="preserve"> internal links point to relevant category and product pages.</w:t>
      </w:r>
    </w:p>
    <w:p>
      <w:pPr>
        <w:spacing w:lineRule="auto"/>
      </w:pPr>
      <w:r>
        <w:rPr/>
        <w:t xml:space="preserve"> </w:t>
      </w:r>
    </w:p>
    <w:p>
      <w:pPr>
        <w:pStyle w:val="Heading2"/>
        <w:spacing w:lineRule="auto"/>
      </w:pPr>
      <w:r>
        <w:rPr/>
        <w:t xml:space="preserve">Seasonal Content Plan</w:t>
      </w:r>
    </w:p>
    <w:p>
      <w:pPr>
        <w:spacing w:lineRule="auto"/>
      </w:pPr>
      <w:r>
        <w:rPr>
          <w:i/>
        </w:rPr>
        <w:t xml:space="preserve">When to use: Set themes and goals for the season before you fill in individual posts.</w:t>
      </w:r>
    </w:p>
    <w:p>
      <w:pPr>
        <w:spacing w:lineRule="auto"/>
      </w:pPr>
      <w:r>
        <w:rPr>
          <w:b/>
        </w:rPr>
        <w:t xml:space="preserve">Goal:</w:t>
      </w:r>
      <w:r>
        <w:rPr/>
        <w:t xml:space="preserve"> decide what the season is about and what success looks like before scheduling individual articles, so editorial supports the collections you're actually selling.</w:t>
      </w:r>
    </w:p>
    <w:p>
      <w:pPr>
        <w:pStyle w:val="Heading3"/>
        <w:spacing w:lineRule="auto"/>
      </w:pPr>
      <w:r>
        <w:rPr/>
        <w:t xml:space="preserve">Define the season</w:t>
      </w:r>
    </w:p>
    <w:p>
      <w:pPr>
        <w:numPr>
          <w:ilvl w:val="0"/>
          <w:numId w:val="3"/>
        </w:numPr>
        <w:spacing w:lineRule="auto"/>
      </w:pPr>
      <w:r>
        <w:rPr>
          <w:b/>
        </w:rPr>
        <w:t xml:space="preserve">Season &amp; dates:</w:t>
      </w:r>
      <w:r>
        <w:rPr/>
        <w:t xml:space="preserve">[e.g. SS – start to end]</w:t>
      </w:r>
    </w:p>
    <w:p>
      <w:pPr>
        <w:numPr>
          <w:ilvl w:val="0"/>
          <w:numId w:val="3"/>
        </w:numPr>
        <w:spacing w:lineRule="auto"/>
      </w:pPr>
      <w:r>
        <w:rPr>
          <w:b/>
        </w:rPr>
        <w:t xml:space="preserve">Primary theme:</w:t>
      </w:r>
      <w:r>
        <w:rPr/>
        <w:t xml:space="preserve">[Trend, collection, or category cluster]</w:t>
      </w:r>
    </w:p>
    <w:p>
      <w:pPr>
        <w:numPr>
          <w:ilvl w:val="0"/>
          <w:numId w:val="3"/>
        </w:numPr>
        <w:spacing w:lineRule="auto"/>
      </w:pPr>
      <w:r>
        <w:rPr>
          <w:b/>
        </w:rPr>
        <w:t xml:space="preserve">Business goal:</w:t>
      </w:r>
      <w:r>
        <w:rPr/>
        <w:t xml:space="preserve">[Category revenue/new-collection sell-through/rankings]</w:t>
      </w:r>
    </w:p>
    <w:p>
      <w:pPr>
        <w:numPr>
          <w:ilvl w:val="0"/>
          <w:numId w:val="3"/>
        </w:numPr>
        <w:spacing w:lineRule="auto"/>
      </w:pPr>
      <w:r>
        <w:rPr>
          <w:b/>
        </w:rPr>
        <w:t xml:space="preserve">Measurable target:</w:t>
      </w:r>
      <w:r>
        <w:rPr/>
        <w:t xml:space="preserve">[e.g. rank top 10 for a key category term]</w:t>
      </w:r>
    </w:p>
    <w:p>
      <w:pPr>
        <w:pStyle w:val="Heading3"/>
        <w:spacing w:lineRule="auto"/>
      </w:pPr>
      <w:r>
        <w:rPr/>
        <w:t xml:space="preserve">For each theme, plan</w:t>
      </w:r>
    </w:p>
    <w:p>
      <w:pPr>
        <w:numPr>
          <w:ilvl w:val="0"/>
          <w:numId w:val="4"/>
        </w:numPr>
        <w:spacing w:lineRule="auto"/>
      </w:pPr>
      <w:r>
        <w:rPr>
          <w:b/>
        </w:rPr>
        <w:t xml:space="preserve">Pillar page:</w:t>
      </w:r>
      <w:r>
        <w:rPr/>
        <w:t xml:space="preserve">[Guide title &amp; target keyword]</w:t>
      </w:r>
    </w:p>
    <w:p>
      <w:pPr>
        <w:numPr>
          <w:ilvl w:val="0"/>
          <w:numId w:val="4"/>
        </w:numPr>
        <w:spacing w:lineRule="auto"/>
      </w:pPr>
      <w:r>
        <w:rPr>
          <w:b/>
        </w:rPr>
        <w:t xml:space="preserve">Supporting posts:</w:t>
      </w:r>
      <w:r>
        <w:rPr/>
        <w:t xml:space="preserve">[3–6 styling/trend/how-to titles]</w:t>
      </w:r>
    </w:p>
    <w:p>
      <w:pPr>
        <w:numPr>
          <w:ilvl w:val="0"/>
          <w:numId w:val="4"/>
        </w:numPr>
        <w:spacing w:lineRule="auto"/>
      </w:pPr>
      <w:r>
        <w:rPr>
          <w:b/>
        </w:rPr>
        <w:t xml:space="preserve">Owner:</w:t>
      </w:r>
      <w:r>
        <w:rPr/>
        <w:t xml:space="preserve">[Name]</w:t>
      </w:r>
    </w:p>
    <w:p>
      <w:pPr>
        <w:numPr>
          <w:ilvl w:val="0"/>
          <w:numId w:val="4"/>
        </w:numPr>
        <w:spacing w:lineRule="auto"/>
      </w:pPr>
      <w:r>
        <w:rPr>
          <w:b/>
        </w:rPr>
        <w:t xml:space="preserve">Priority:</w:t>
      </w:r>
      <w:r>
        <w:rPr/>
        <w:t xml:space="preserve">[High/Medium/Low]</w:t>
      </w:r>
    </w:p>
    <w:p>
      <w:pPr>
        <w:pStyle w:val="Heading3"/>
        <w:spacing w:lineRule="auto"/>
      </w:pPr>
      <w:r>
        <w:rPr/>
        <w:t xml:space="preserve">Review cadence</w:t>
      </w:r>
    </w:p>
    <w:p>
      <w:pPr>
        <w:numPr>
          <w:ilvl w:val="0"/>
          <w:numId w:val="5"/>
        </w:numPr>
        <w:spacing w:lineRule="auto"/>
      </w:pPr>
      <w:r>
        <w:rPr/>
        <w:t xml:space="preserve">Check progress against the target at the season midpoint.</w:t>
      </w:r>
    </w:p>
    <w:p>
      <w:pPr>
        <w:numPr>
          <w:ilvl w:val="0"/>
          <w:numId w:val="5"/>
        </w:numPr>
        <w:spacing w:lineRule="auto"/>
      </w:pPr>
      <w:r>
        <w:rPr/>
        <w:t xml:space="preserve">Reprioritize themes based on what's ranking and what's selling through.</w:t>
      </w:r>
    </w:p>
    <w:p>
      <w:pPr>
        <w:numPr>
          <w:ilvl w:val="0"/>
          <w:numId w:val="5"/>
        </w:numPr>
        <w:spacing w:lineRule="auto"/>
      </w:pPr>
      <w:r>
        <w:rPr/>
        <w:t xml:space="preserve">Carry unfinished briefs into next season's plan.</w:t>
      </w:r>
    </w:p>
    <w:p>
      <w:pPr>
        <w:spacing w:lineRule="auto"/>
      </w:pPr>
      <w:r>
        <w:rPr/>
        <w:t xml:space="preserve"> </w:t>
      </w:r>
    </w:p>
    <w:p>
      <w:pPr>
        <w:pStyle w:val="Heading2"/>
        <w:spacing w:lineRule="auto"/>
      </w:pPr>
      <w:r>
        <w:rPr/>
        <w:t xml:space="preserve">Content Brief Queue</w:t>
      </w:r>
    </w:p>
    <w:p>
      <w:pPr>
        <w:spacing w:lineRule="auto"/>
      </w:pPr>
      <w:r>
        <w:rPr>
          <w:i/>
        </w:rPr>
        <w:t xml:space="preserve">When to use: Run one backlog where fashion ideas move from idea to briefed to in-progress to published.</w:t>
      </w:r>
    </w:p>
    <w:p>
      <w:pPr>
        <w:spacing w:lineRule="auto"/>
      </w:pPr>
      <w:r>
        <w:rPr>
          <w:b/>
        </w:rPr>
        <w:t xml:space="preserve">Goal:</w:t>
      </w:r>
      <w:r>
        <w:rPr/>
        <w:t xml:space="preserve"> run your backlog in one place and move every trend hook, styling idea, and buying guide through clear stages, so you always know what to write next and nothing stalls without an owner.</w:t>
      </w:r>
    </w:p>
    <w:p>
      <w:pPr>
        <w:pStyle w:val="Heading3"/>
        <w:spacing w:lineRule="auto"/>
      </w:pPr>
      <w:r>
        <w:rPr/>
        <w:t xml:space="preserve">Stages</w:t>
      </w:r>
    </w:p>
    <w:p>
      <w:pPr>
        <w:numPr>
          <w:ilvl w:val="0"/>
          <w:numId w:val="6"/>
        </w:numPr>
        <w:spacing w:lineRule="auto"/>
      </w:pPr>
      <w:r>
        <w:rPr>
          <w:b/>
        </w:rPr>
        <w:t xml:space="preserve">Idea:</w:t>
      </w:r>
      <w:r>
        <w:rPr/>
        <w:t xml:space="preserve"> raw keyword or trend, not yet validated.</w:t>
      </w:r>
    </w:p>
    <w:p>
      <w:pPr>
        <w:numPr>
          <w:ilvl w:val="0"/>
          <w:numId w:val="6"/>
        </w:numPr>
        <w:spacing w:lineRule="auto"/>
      </w:pPr>
      <w:r>
        <w:rPr>
          <w:b/>
        </w:rPr>
        <w:t xml:space="preserve">Briefed:</w:t>
      </w:r>
      <w:r>
        <w:rPr/>
        <w:t xml:space="preserve"> keyword, intent, outline, and target word count agreed.</w:t>
      </w:r>
    </w:p>
    <w:p>
      <w:pPr>
        <w:numPr>
          <w:ilvl w:val="0"/>
          <w:numId w:val="6"/>
        </w:numPr>
        <w:spacing w:lineRule="auto"/>
      </w:pPr>
      <w:r>
        <w:rPr>
          <w:b/>
        </w:rPr>
        <w:t xml:space="preserve">In progress:</w:t>
      </w:r>
      <w:r>
        <w:rPr/>
        <w:t xml:space="preserve"> assigned and being written or shot.</w:t>
      </w:r>
    </w:p>
    <w:p>
      <w:pPr>
        <w:numPr>
          <w:ilvl w:val="0"/>
          <w:numId w:val="6"/>
        </w:numPr>
        <w:spacing w:lineRule="auto"/>
      </w:pPr>
      <w:r>
        <w:rPr>
          <w:b/>
        </w:rPr>
        <w:t xml:space="preserve">Review:</w:t>
      </w:r>
      <w:r>
        <w:rPr/>
        <w:t xml:space="preserve"> editing, styling fact-check, and SEO QA.</w:t>
      </w:r>
    </w:p>
    <w:p>
      <w:pPr>
        <w:numPr>
          <w:ilvl w:val="0"/>
          <w:numId w:val="6"/>
        </w:numPr>
        <w:spacing w:lineRule="auto"/>
      </w:pPr>
      <w:r>
        <w:rPr>
          <w:b/>
        </w:rPr>
        <w:t xml:space="preserve">Published:</w:t>
      </w:r>
      <w:r>
        <w:rPr/>
        <w:t xml:space="preserve"> live, with date and URL recorded.</w:t>
      </w:r>
    </w:p>
    <w:p>
      <w:pPr>
        <w:pStyle w:val="Heading3"/>
        <w:spacing w:lineRule="auto"/>
      </w:pPr>
      <w:r>
        <w:rPr/>
        <w:t xml:space="preserve">For each item, track</w:t>
      </w:r>
    </w:p>
    <w:p>
      <w:pPr>
        <w:numPr>
          <w:ilvl w:val="0"/>
          <w:numId w:val="7"/>
        </w:numPr>
        <w:spacing w:lineRule="auto"/>
      </w:pPr>
      <w:r>
        <w:rPr>
          <w:b/>
        </w:rPr>
        <w:t xml:space="preserve">Topic / working title:</w:t>
      </w:r>
      <w:r>
        <w:rPr/>
        <w:t xml:space="preserve">[Title]</w:t>
      </w:r>
    </w:p>
    <w:p>
      <w:pPr>
        <w:numPr>
          <w:ilvl w:val="0"/>
          <w:numId w:val="7"/>
        </w:numPr>
        <w:spacing w:lineRule="auto"/>
      </w:pPr>
      <w:r>
        <w:rPr>
          <w:b/>
        </w:rPr>
        <w:t xml:space="preserve">Primary keyword &amp; intent:</w:t>
      </w:r>
      <w:r>
        <w:rPr/>
        <w:t xml:space="preserve">[Keyword: intent]</w:t>
      </w:r>
    </w:p>
    <w:p>
      <w:pPr>
        <w:numPr>
          <w:ilvl w:val="0"/>
          <w:numId w:val="7"/>
        </w:numPr>
        <w:spacing w:lineRule="auto"/>
      </w:pPr>
      <w:r>
        <w:rPr>
          <w:b/>
        </w:rPr>
        <w:t xml:space="preserve">Current stage:</w:t>
      </w:r>
      <w:r>
        <w:rPr/>
        <w:t xml:space="preserve">[Idea/Briefed/In progress/Review/Published]</w:t>
      </w:r>
    </w:p>
    <w:p>
      <w:pPr>
        <w:numPr>
          <w:ilvl w:val="0"/>
          <w:numId w:val="7"/>
        </w:numPr>
        <w:spacing w:lineRule="auto"/>
      </w:pPr>
      <w:r>
        <w:rPr>
          <w:b/>
        </w:rPr>
        <w:t xml:space="preserve">Owner:</w:t>
      </w:r>
      <w:r>
        <w:rPr/>
        <w:t xml:space="preserve">[Name]</w:t>
      </w:r>
    </w:p>
    <w:p>
      <w:pPr>
        <w:numPr>
          <w:ilvl w:val="0"/>
          <w:numId w:val="7"/>
        </w:numPr>
        <w:spacing w:lineRule="auto"/>
      </w:pPr>
      <w:r>
        <w:rPr>
          <w:b/>
        </w:rPr>
        <w:t xml:space="preserve">Imagery needed:</w:t>
      </w:r>
      <w:r>
        <w:rPr/>
        <w:t xml:space="preserve">[Lookbook shots/product flat lays/UGC]</w:t>
      </w:r>
    </w:p>
    <w:p>
      <w:pPr>
        <w:numPr>
          <w:ilvl w:val="0"/>
          <w:numId w:val="7"/>
        </w:numPr>
        <w:spacing w:lineRule="auto"/>
      </w:pPr>
      <w:r>
        <w:rPr>
          <w:b/>
        </w:rPr>
        <w:t xml:space="preserve">Target publish date:</w:t>
      </w:r>
      <w:r>
        <w:rPr/>
        <w:t xml:space="preserve">[Date]</w:t>
      </w:r>
    </w:p>
    <w:p>
      <w:pPr>
        <w:numPr>
          <w:ilvl w:val="0"/>
          <w:numId w:val="7"/>
        </w:numPr>
        <w:spacing w:lineRule="auto"/>
      </w:pPr>
      <w:r>
        <w:rPr>
          <w:b/>
        </w:rPr>
        <w:t xml:space="preserve">Blocker, if any:</w:t>
      </w:r>
      <w:r>
        <w:rPr/>
        <w:t xml:space="preserve">[What's needed to move it]</w:t>
      </w:r>
    </w:p>
    <w:p>
      <w:pPr>
        <w:spacing w:lineRule="auto"/>
      </w:pPr>
      <w:r>
        <w:rPr/>
        <w:t xml:space="preserve"> </w:t>
      </w:r>
    </w:p>
    <w:p>
      <w:pPr>
        <w:pStyle w:val="Heading2"/>
        <w:spacing w:lineRule="auto"/>
      </w:pPr>
      <w:r>
        <w:rPr/>
        <w:t xml:space="preserve">Drops &amp; Campaign Calendar</w:t>
      </w:r>
    </w:p>
    <w:p>
      <w:pPr>
        <w:spacing w:lineRule="auto"/>
      </w:pPr>
      <w:r>
        <w:rPr>
          <w:i/>
        </w:rPr>
        <w:t xml:space="preserve">When to use: Plan backward from launch dates and seasonal peaks so pages are live before demand spikes.</w:t>
      </w:r>
    </w:p>
    <w:p>
      <w:pPr>
        <w:spacing w:lineRule="auto"/>
      </w:pPr>
      <w:r>
        <w:rPr>
          <w:b/>
        </w:rPr>
        <w:t xml:space="preserve">Goal:</w:t>
      </w:r>
      <w:r>
        <w:rPr/>
        <w:t xml:space="preserve"> publish ahead of drops, sales, and seasonal demand by working backward from the date searches and sales peak, so pages are indexed before the moment they're needed.</w:t>
      </w:r>
    </w:p>
    <w:p>
      <w:pPr>
        <w:pStyle w:val="Heading3"/>
        <w:spacing w:lineRule="auto"/>
      </w:pPr>
      <w:r>
        <w:rPr/>
        <w:t xml:space="preserve">For each moment, define</w:t>
      </w:r>
    </w:p>
    <w:p>
      <w:pPr>
        <w:numPr>
          <w:ilvl w:val="0"/>
          <w:numId w:val="8"/>
        </w:numPr>
        <w:spacing w:lineRule="auto"/>
      </w:pPr>
      <w:r>
        <w:rPr>
          <w:b/>
        </w:rPr>
        <w:t xml:space="preserve">Event or drop:</w:t>
      </w:r>
      <w:r>
        <w:rPr/>
        <w:t xml:space="preserve">[Collection launch/sale/gifting season]</w:t>
      </w:r>
    </w:p>
    <w:p>
      <w:pPr>
        <w:numPr>
          <w:ilvl w:val="0"/>
          <w:numId w:val="8"/>
        </w:numPr>
        <w:spacing w:lineRule="auto"/>
      </w:pPr>
      <w:r>
        <w:rPr>
          <w:b/>
        </w:rPr>
        <w:t xml:space="preserve">Peak demand window:</w:t>
      </w:r>
      <w:r>
        <w:rPr/>
        <w:t xml:space="preserve">[Date range]</w:t>
      </w:r>
    </w:p>
    <w:p>
      <w:pPr>
        <w:numPr>
          <w:ilvl w:val="0"/>
          <w:numId w:val="8"/>
        </w:numPr>
        <w:spacing w:lineRule="auto"/>
      </w:pPr>
      <w:r>
        <w:rPr>
          <w:b/>
        </w:rPr>
        <w:t xml:space="preserve">Must-be-live date:</w:t>
      </w:r>
      <w:r>
        <w:rPr/>
        <w:t xml:space="preserve">[Date: ahead of the peak]</w:t>
      </w:r>
    </w:p>
    <w:p>
      <w:pPr>
        <w:numPr>
          <w:ilvl w:val="0"/>
          <w:numId w:val="8"/>
        </w:numPr>
        <w:spacing w:lineRule="auto"/>
      </w:pPr>
      <w:r>
        <w:rPr>
          <w:b/>
        </w:rPr>
        <w:t xml:space="preserve">Target keyword &amp; intent:</w:t>
      </w:r>
      <w:r>
        <w:rPr/>
        <w:t xml:space="preserve">[Keyword: intent]</w:t>
      </w:r>
    </w:p>
    <w:p>
      <w:pPr>
        <w:numPr>
          <w:ilvl w:val="0"/>
          <w:numId w:val="8"/>
        </w:numPr>
        <w:spacing w:lineRule="auto"/>
      </w:pPr>
      <w:r>
        <w:rPr>
          <w:b/>
        </w:rPr>
        <w:t xml:space="preserve">Asset(s) needed:</w:t>
      </w:r>
      <w:r>
        <w:rPr/>
        <w:t xml:space="preserve">[Landing page/gift guide/trend edit]</w:t>
      </w:r>
    </w:p>
    <w:p>
      <w:pPr>
        <w:numPr>
          <w:ilvl w:val="0"/>
          <w:numId w:val="8"/>
        </w:numPr>
        <w:spacing w:lineRule="auto"/>
      </w:pPr>
      <w:r>
        <w:rPr>
          <w:b/>
        </w:rPr>
        <w:t xml:space="preserve">Owner:</w:t>
      </w:r>
      <w:r>
        <w:rPr/>
        <w:t xml:space="preserve">[Name]</w:t>
      </w:r>
    </w:p>
    <w:p>
      <w:pPr>
        <w:pStyle w:val="Heading3"/>
        <w:spacing w:lineRule="auto"/>
      </w:pPr>
      <w:r>
        <w:rPr/>
        <w:t xml:space="preserve">Work backward from the peak</w:t>
      </w:r>
    </w:p>
    <w:p>
      <w:pPr>
        <w:numPr>
          <w:ilvl w:val="0"/>
          <w:numId w:val="9"/>
        </w:numPr>
        <w:spacing w:lineRule="auto"/>
      </w:pPr>
      <w:r>
        <w:rPr/>
        <w:t xml:space="preserve">Set the must-be-live date earlier than the peak so pages can be indexed and earn early signals.</w:t>
      </w:r>
    </w:p>
    <w:p>
      <w:pPr>
        <w:numPr>
          <w:ilvl w:val="0"/>
          <w:numId w:val="9"/>
        </w:numPr>
        <w:spacing w:lineRule="auto"/>
      </w:pPr>
      <w:r>
        <w:rPr/>
        <w:t xml:space="preserve">Refresh evergreen seasonal pages (gift guides, sale hubs) instead of building new URLs each year.</w:t>
      </w:r>
    </w:p>
    <w:p>
      <w:pPr>
        <w:numPr>
          <w:ilvl w:val="0"/>
          <w:numId w:val="9"/>
        </w:numPr>
        <w:spacing w:lineRule="auto"/>
      </w:pPr>
      <w:r>
        <w:rPr/>
        <w:t xml:space="preserve">Point internal links and campaign promotion at the page before the window opens.</w:t>
      </w:r>
    </w:p>
    <w:p>
      <w:pPr>
        <w:numPr>
          <w:ilvl w:val="0"/>
          <w:numId w:val="9"/>
        </w:numPr>
        <w:spacing w:lineRule="auto"/>
      </w:pPr>
      <w:r>
        <w:rPr/>
        <w:t xml:space="preserve">Capture results so next year's drop starts from a plan, not a blank page.</w:t>
      </w:r>
    </w:p>
    <w:p>
      <w:pPr>
        <w:spacing w:lineRule="auto"/>
      </w:pPr>
      <w:r>
        <w:rPr/>
        <w:t xml:space="preserve"> </w:t>
      </w:r>
    </w:p>
    <w:p>
      <w:pPr>
        <w:pStyle w:val="Heading2"/>
        <w:spacing w:lineRule="auto"/>
      </w:pPr>
      <w:r>
        <w:rPr/>
        <w:t xml:space="preserve">Repurposing Plan</w:t>
      </w:r>
    </w:p>
    <w:p>
      <w:pPr>
        <w:spacing w:lineRule="auto"/>
      </w:pPr>
      <w:r>
        <w:rPr>
          <w:i/>
        </w:rPr>
        <w:t xml:space="preserve">When to use: Turn one strong asset into many formats and channels without reshooting from scratch.</w:t>
      </w:r>
    </w:p>
    <w:p>
      <w:pPr>
        <w:spacing w:lineRule="auto"/>
      </w:pPr>
      <w:r>
        <w:rPr>
          <w:b/>
        </w:rPr>
        <w:t xml:space="preserve">Goal:</w:t>
      </w:r>
      <w:r>
        <w:rPr/>
        <w:t xml:space="preserve"> get more reach from work you've already done by adapting one source asset (a lookbook, trend guide, or campaign) into several derivative formats.</w:t>
      </w:r>
    </w:p>
    <w:p>
      <w:pPr>
        <w:pStyle w:val="Heading3"/>
        <w:spacing w:lineRule="auto"/>
      </w:pPr>
      <w:r>
        <w:rPr/>
        <w:t xml:space="preserve">Define the source</w:t>
      </w:r>
    </w:p>
    <w:p>
      <w:pPr>
        <w:numPr>
          <w:ilvl w:val="0"/>
          <w:numId w:val="10"/>
        </w:numPr>
        <w:spacing w:lineRule="auto"/>
      </w:pPr>
      <w:r>
        <w:rPr>
          <w:b/>
        </w:rPr>
        <w:t xml:space="preserve">Source asset:</w:t>
      </w:r>
      <w:r>
        <w:rPr/>
        <w:t xml:space="preserve">[Guide/lookbook/campaign URL]</w:t>
      </w:r>
    </w:p>
    <w:p>
      <w:pPr>
        <w:numPr>
          <w:ilvl w:val="0"/>
          <w:numId w:val="10"/>
        </w:numPr>
        <w:spacing w:lineRule="auto"/>
      </w:pPr>
      <w:r>
        <w:rPr>
          <w:b/>
        </w:rPr>
        <w:t xml:space="preserve">Core message:</w:t>
      </w:r>
      <w:r>
        <w:rPr/>
        <w:t xml:space="preserve">[One-line takeaway]</w:t>
      </w:r>
    </w:p>
    <w:p>
      <w:pPr>
        <w:numPr>
          <w:ilvl w:val="0"/>
          <w:numId w:val="10"/>
        </w:numPr>
        <w:spacing w:lineRule="auto"/>
      </w:pPr>
      <w:r>
        <w:rPr>
          <w:b/>
        </w:rPr>
        <w:t xml:space="preserve">Target keyword(s):</w:t>
      </w:r>
      <w:r>
        <w:rPr/>
        <w:t xml:space="preserve">[Keyword(s)]</w:t>
      </w:r>
    </w:p>
    <w:p>
      <w:pPr>
        <w:pStyle w:val="Heading3"/>
        <w:spacing w:lineRule="auto"/>
      </w:pPr>
      <w:r>
        <w:rPr/>
        <w:t xml:space="preserve">For each derivative, plan</w:t>
      </w:r>
    </w:p>
    <w:p>
      <w:pPr>
        <w:numPr>
          <w:ilvl w:val="0"/>
          <w:numId w:val="11"/>
        </w:numPr>
        <w:spacing w:lineRule="auto"/>
      </w:pPr>
      <w:r>
        <w:rPr>
          <w:b/>
        </w:rPr>
        <w:t xml:space="preserve">Format:</w:t>
      </w:r>
      <w:r>
        <w:rPr/>
        <w:t xml:space="preserve">[Newsletter/short video/carousel/styling reel/FAQ section]</w:t>
      </w:r>
    </w:p>
    <w:p>
      <w:pPr>
        <w:numPr>
          <w:ilvl w:val="0"/>
          <w:numId w:val="11"/>
        </w:numPr>
        <w:spacing w:lineRule="auto"/>
      </w:pPr>
      <w:r>
        <w:rPr>
          <w:b/>
        </w:rPr>
        <w:t xml:space="preserve">Channel:</w:t>
      </w:r>
      <w:r>
        <w:rPr/>
        <w:t xml:space="preserve">[Where it will be published]</w:t>
      </w:r>
    </w:p>
    <w:p>
      <w:pPr>
        <w:numPr>
          <w:ilvl w:val="0"/>
          <w:numId w:val="11"/>
        </w:numPr>
        <w:spacing w:lineRule="auto"/>
      </w:pPr>
      <w:r>
        <w:rPr>
          <w:b/>
        </w:rPr>
        <w:t xml:space="preserve">Angle or hook:</w:t>
      </w:r>
      <w:r>
        <w:rPr/>
        <w:t xml:space="preserve">[What this version emphasizes]</w:t>
      </w:r>
    </w:p>
    <w:p>
      <w:pPr>
        <w:numPr>
          <w:ilvl w:val="0"/>
          <w:numId w:val="11"/>
        </w:numPr>
        <w:spacing w:lineRule="auto"/>
      </w:pPr>
      <w:r>
        <w:rPr>
          <w:b/>
        </w:rPr>
        <w:t xml:space="preserve">Owner &amp; date:</w:t>
      </w:r>
      <w:r>
        <w:rPr/>
        <w:t xml:space="preserve">[Name: Date]</w:t>
      </w:r>
    </w:p>
    <w:p>
      <w:pPr>
        <w:numPr>
          <w:ilvl w:val="0"/>
          <w:numId w:val="11"/>
        </w:numPr>
        <w:spacing w:lineRule="auto"/>
      </w:pPr>
      <w:r>
        <w:rPr>
          <w:b/>
        </w:rPr>
        <w:t xml:space="preserve">Link back to source:</w:t>
      </w:r>
      <w:r>
        <w:rPr/>
        <w:t xml:space="preserve">[Yes/No: placement]</w:t>
      </w:r>
    </w:p>
    <w:p>
      <w:pPr>
        <w:pStyle w:val="Heading3"/>
        <w:spacing w:lineRule="auto"/>
      </w:pPr>
      <w:r>
        <w:rPr/>
        <w:t xml:space="preserve">Sequence the rollout</w:t>
      </w:r>
    </w:p>
    <w:p>
      <w:pPr>
        <w:numPr>
          <w:ilvl w:val="0"/>
          <w:numId w:val="12"/>
        </w:numPr>
        <w:spacing w:lineRule="auto"/>
      </w:pPr>
      <w:r>
        <w:rPr/>
        <w:t xml:space="preserve">Publish the source asset first.</w:t>
      </w:r>
    </w:p>
    <w:p>
      <w:pPr>
        <w:numPr>
          <w:ilvl w:val="0"/>
          <w:numId w:val="12"/>
        </w:numPr>
        <w:spacing w:lineRule="auto"/>
      </w:pPr>
      <w:r>
        <w:rPr/>
        <w:t xml:space="preserve">Space derivatives over </w:t>
      </w:r>
      <w:r>
        <w:rPr/>
        <w:t xml:space="preserve">[Number]</w:t>
      </w:r>
      <w:r>
        <w:rPr/>
        <w:t xml:space="preserve"> weeks to extend its life.</w:t>
      </w:r>
    </w:p>
    <w:p>
      <w:pPr>
        <w:numPr>
          <w:ilvl w:val="0"/>
          <w:numId w:val="12"/>
        </w:numPr>
        <w:spacing w:lineRule="auto"/>
      </w:pPr>
      <w:r>
        <w:rPr/>
        <w:t xml:space="preserve">Refresh and re-share top performers each new season.</w:t>
      </w:r>
    </w:p>
    <w:p>
      <w:pPr>
        <w:spacing w:lineRule="auto"/>
      </w:pPr>
      <w:r>
        <w:rPr/>
        <w:t xml:space="preserve"> </w:t>
      </w:r>
    </w:p>
    <w:p>
      <w:pPr>
        <w:pStyle w:val="Heading2"/>
        <w:spacing w:lineRule="auto"/>
      </w:pPr>
      <w:r>
        <w:rPr/>
        <w:t xml:space="preserve">Publishing Workflow &amp; Owners</w:t>
      </w:r>
    </w:p>
    <w:p>
      <w:pPr>
        <w:spacing w:lineRule="auto"/>
      </w:pPr>
      <w:r>
        <w:rPr>
          <w:i/>
        </w:rPr>
        <w:t xml:space="preserve">When to use: Define the stages every post passes through, who owns each, and how long each should take.</w:t>
      </w:r>
    </w:p>
    <w:p>
      <w:pPr>
        <w:spacing w:lineRule="auto"/>
      </w:pPr>
      <w:r>
        <w:rPr>
          <w:b/>
        </w:rPr>
        <w:t xml:space="preserve">Goal:</w:t>
      </w:r>
      <w:r>
        <w:rPr/>
        <w:t xml:space="preserve"> make publishing predictable by assigning a single owner and a target turnaround to every stage, including the styling and imagery steps fashion content depends on.</w:t>
      </w:r>
    </w:p>
    <w:p>
      <w:pPr>
        <w:pStyle w:val="Heading3"/>
        <w:spacing w:lineRule="auto"/>
      </w:pPr>
      <w:r>
        <w:rPr/>
        <w:t xml:space="preserve">Stages, owners &amp; SLAs</w:t>
      </w:r>
    </w:p>
    <w:p>
      <w:pPr>
        <w:numPr>
          <w:ilvl w:val="0"/>
          <w:numId w:val="13"/>
        </w:numPr>
        <w:spacing w:lineRule="auto"/>
      </w:pPr>
      <w:r>
        <w:rPr>
          <w:b/>
        </w:rPr>
        <w:t xml:space="preserve">Brief:</w:t>
      </w:r>
      <w:r>
        <w:rPr/>
        <w:t xml:space="preserve">[Owner: turnaround]</w:t>
      </w:r>
    </w:p>
    <w:p>
      <w:pPr>
        <w:numPr>
          <w:ilvl w:val="0"/>
          <w:numId w:val="13"/>
        </w:numPr>
        <w:spacing w:lineRule="auto"/>
      </w:pPr>
      <w:r>
        <w:rPr>
          <w:b/>
        </w:rPr>
        <w:t xml:space="preserve">Draft:</w:t>
      </w:r>
      <w:r>
        <w:rPr/>
        <w:t xml:space="preserve">[Writer: turnaround]</w:t>
      </w:r>
    </w:p>
    <w:p>
      <w:pPr>
        <w:numPr>
          <w:ilvl w:val="0"/>
          <w:numId w:val="13"/>
        </w:numPr>
        <w:spacing w:lineRule="auto"/>
      </w:pPr>
      <w:r>
        <w:rPr>
          <w:b/>
        </w:rPr>
        <w:t xml:space="preserve">Styling &amp; imagery:</w:t>
      </w:r>
      <w:r>
        <w:rPr/>
        <w:t xml:space="preserve">[Stylist/photographer: turnaround]</w:t>
      </w:r>
    </w:p>
    <w:p>
      <w:pPr>
        <w:numPr>
          <w:ilvl w:val="0"/>
          <w:numId w:val="13"/>
        </w:numPr>
        <w:spacing w:lineRule="auto"/>
      </w:pPr>
      <w:r>
        <w:rPr>
          <w:b/>
        </w:rPr>
        <w:t xml:space="preserve">Edit:</w:t>
      </w:r>
      <w:r>
        <w:rPr/>
        <w:t xml:space="preserve">[Editor: turnaround]</w:t>
      </w:r>
    </w:p>
    <w:p>
      <w:pPr>
        <w:numPr>
          <w:ilvl w:val="0"/>
          <w:numId w:val="13"/>
        </w:numPr>
        <w:spacing w:lineRule="auto"/>
      </w:pPr>
      <w:r>
        <w:rPr>
          <w:b/>
        </w:rPr>
        <w:t xml:space="preserve">SEO QA:</w:t>
      </w:r>
      <w:r>
        <w:rPr/>
        <w:t xml:space="preserve">[Reviewer: turnaround]</w:t>
      </w:r>
    </w:p>
    <w:p>
      <w:pPr>
        <w:numPr>
          <w:ilvl w:val="0"/>
          <w:numId w:val="13"/>
        </w:numPr>
        <w:spacing w:lineRule="auto"/>
      </w:pPr>
      <w:r>
        <w:rPr>
          <w:b/>
        </w:rPr>
        <w:t xml:space="preserve">Final approval:</w:t>
      </w:r>
      <w:r>
        <w:rPr/>
        <w:t xml:space="preserve">[Approver: turnaround]</w:t>
      </w:r>
    </w:p>
    <w:p>
      <w:pPr>
        <w:numPr>
          <w:ilvl w:val="0"/>
          <w:numId w:val="13"/>
        </w:numPr>
        <w:spacing w:lineRule="auto"/>
      </w:pPr>
      <w:r>
        <w:rPr>
          <w:b/>
        </w:rPr>
        <w:t xml:space="preserve">Publish &amp; promote:</w:t>
      </w:r>
      <w:r>
        <w:rPr/>
        <w:t xml:space="preserve">[Owner: turnaround]</w:t>
      </w:r>
    </w:p>
    <w:p>
      <w:pPr>
        <w:pStyle w:val="Heading3"/>
        <w:spacing w:lineRule="auto"/>
      </w:pPr>
      <w:r>
        <w:rPr/>
        <w:t xml:space="preserve">Rules of the road</w:t>
      </w:r>
    </w:p>
    <w:p>
      <w:pPr>
        <w:numPr>
          <w:ilvl w:val="0"/>
          <w:numId w:val="14"/>
        </w:numPr>
        <w:spacing w:lineRule="auto"/>
      </w:pPr>
      <w:r>
        <w:rPr/>
        <w:t xml:space="preserve">Only one owner holds a piece at a time; handoffs are explicit.</w:t>
      </w:r>
    </w:p>
    <w:p>
      <w:pPr>
        <w:numPr>
          <w:ilvl w:val="0"/>
          <w:numId w:val="14"/>
        </w:numPr>
        <w:spacing w:lineRule="auto"/>
      </w:pPr>
      <w:r>
        <w:rPr/>
        <w:t xml:space="preserve">SEO QA confirms title, meta, product and category links, and image alt text.</w:t>
      </w:r>
    </w:p>
    <w:p>
      <w:pPr>
        <w:numPr>
          <w:ilvl w:val="0"/>
          <w:numId w:val="14"/>
        </w:numPr>
        <w:spacing w:lineRule="auto"/>
      </w:pPr>
      <w:r>
        <w:rPr/>
        <w:t xml:space="preserve">If a stage misses its turnaround, the owner flags a blocker rather than holding silently.</w:t>
      </w:r>
    </w:p>
    <w:p>
      <w:pPr>
        <w:numPr>
          <w:ilvl w:val="0"/>
          <w:numId w:val="14"/>
        </w:numPr>
        <w:spacing w:lineRule="auto"/>
      </w:pPr>
      <w:r>
        <w:rPr/>
        <w:t xml:space="preserve">Record the published URL and date to close the loop.</w:t>
      </w:r>
    </w:p>
    <w:p>
      <w:pPr>
        <w:spacing w:lineRule="auto"/>
      </w:pPr>
      <w:r>
        <w:rPr>
          <w:i/>
        </w:rPr>
        <w:t xml:space="preserve">Free template from UNmiss · https://unmiss.com/templates/content-calendar-template-fashion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Calendar Template for Fashion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