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Competitor SEO Analysis Template</w:t>
      </w:r>
    </w:p>
    <w:p>
      <w:pPr>
        <w:spacing w:lineRule="auto"/>
      </w:pPr>
      <w:r>
        <w:rPr>
          <w:i/>
        </w:rPr>
        <w:t xml:space="preserve">Your true SEO competitors aren't always your business competitors. They're whoever ranks for the keywords you want: a niche blog, a marketplace page, or a brand from an adjacent industry. This template walks you through identifying those real SERP rivals by search overlap, then comparing like-for-like across keywords, content, backlinks, and technical health. The output you care about isn't a pile of vanity metrics; it's a short list of opportunities ranked by how winnable and valuable they are. Fill in the placeholder fields with your own data from whatever tools you use, keep intent and relevance front of mind, and finish with a prioritized roadmap. Numbers shown as placeholders are for you to replace: never copy them as fact.</w:t>
      </w:r>
    </w:p>
    <w:p>
      <w:pPr>
        <w:pStyle w:val="Heading2"/>
        <w:spacing w:lineRule="auto"/>
      </w:pPr>
      <w:r>
        <w:rPr/>
        <w:t xml:space="preserve">Identify Your Real SERP Competitors</w:t>
      </w:r>
    </w:p>
    <w:p>
      <w:pPr>
        <w:spacing w:lineRule="auto"/>
      </w:pPr>
      <w:r>
        <w:rPr>
          <w:i/>
        </w:rPr>
        <w:t xml:space="preserve">When to use: Use when you suspect your 'competitor list' is just your sales team's rivals, and you want the brands actually winning your target searches.</w:t>
      </w:r>
    </w:p>
    <w:p>
      <w:pPr>
        <w:pStyle w:val="Heading3"/>
        <w:spacing w:lineRule="auto"/>
      </w:pPr>
      <w:r>
        <w:rPr/>
        <w:t xml:space="preserve">Find who really competes in search</w:t>
      </w:r>
    </w:p>
    <w:p>
      <w:pPr>
        <w:spacing w:lineRule="auto"/>
      </w:pPr>
      <w:r>
        <w:rPr/>
        <w:t xml:space="preserve">Your SEO competitors are whoever ranks for your target keywords, which is often </w:t>
      </w:r>
      <w:r>
        <w:rPr>
          <w:b/>
        </w:rPr>
        <w:t xml:space="preserve">not</w:t>
      </w:r>
      <w:r>
        <w:rPr/>
        <w:t xml:space="preserve"> the same as your business competitors. Build the list from SERP overlap, not from gut feel or the org chart.</w:t>
      </w:r>
    </w:p>
    <w:p>
      <w:pPr>
        <w:numPr>
          <w:ilvl w:val="0"/>
          <w:numId w:val="1"/>
        </w:numPr>
        <w:spacing w:lineRule="auto"/>
      </w:pPr>
      <w:r>
        <w:rPr>
          <w:b/>
        </w:rPr>
        <w:t xml:space="preserve">Seed keywords:</w:t>
      </w:r>
      <w:r>
        <w:rPr/>
        <w:t xml:space="preserve">[10–20 priority terms]</w:t>
      </w:r>
    </w:p>
    <w:p>
      <w:pPr>
        <w:numPr>
          <w:ilvl w:val="0"/>
          <w:numId w:val="1"/>
        </w:numPr>
        <w:spacing w:lineRule="auto"/>
      </w:pPr>
      <w:r>
        <w:rPr>
          <w:b/>
        </w:rPr>
        <w:t xml:space="preserve">SERP overlap method:</w:t>
      </w:r>
      <w:r>
        <w:rPr/>
        <w:t xml:space="preserve">[Tool / manual top-10 scan]</w:t>
      </w:r>
    </w:p>
    <w:p>
      <w:pPr>
        <w:numPr>
          <w:ilvl w:val="0"/>
          <w:numId w:val="1"/>
        </w:numPr>
        <w:spacing w:lineRule="auto"/>
      </w:pPr>
      <w:r>
        <w:rPr>
          <w:b/>
        </w:rPr>
        <w:t xml:space="preserve">Overlap threshold:</w:t>
      </w:r>
      <w:r>
        <w:rPr/>
        <w:t xml:space="preserve">[Shares X+ keywords]</w:t>
      </w:r>
    </w:p>
    <w:p>
      <w:pPr>
        <w:numPr>
          <w:ilvl w:val="0"/>
          <w:numId w:val="2"/>
        </w:numPr>
        <w:spacing w:lineRule="auto"/>
      </w:pPr>
      <w:r>
        <w:rPr>
          <w:b/>
        </w:rPr>
        <w:t xml:space="preserve">List your money keywords</w:t>
      </w:r>
      <w:r>
        <w:rPr/>
        <w:t xml:space="preserve"> grouped by intent and topic.</w:t>
      </w:r>
    </w:p>
    <w:p>
      <w:pPr>
        <w:numPr>
          <w:ilvl w:val="0"/>
          <w:numId w:val="2"/>
        </w:numPr>
        <w:spacing w:lineRule="auto"/>
      </w:pPr>
      <w:r>
        <w:rPr>
          <w:b/>
        </w:rPr>
        <w:t xml:space="preserve">Record the top-ranking domains</w:t>
      </w:r>
      <w:r>
        <w:rPr/>
        <w:t xml:space="preserve"> for each in the SERP.</w:t>
      </w:r>
    </w:p>
    <w:p>
      <w:pPr>
        <w:numPr>
          <w:ilvl w:val="0"/>
          <w:numId w:val="2"/>
        </w:numPr>
        <w:spacing w:lineRule="auto"/>
      </w:pPr>
      <w:r>
        <w:rPr>
          <w:b/>
        </w:rPr>
        <w:t xml:space="preserve">Tally frequency, weighted by value:</w:t>
      </w:r>
      <w:r>
        <w:rPr/>
        <w:t xml:space="preserve"> domains appearing across many of your terms are true rivals, and so is any domain that owns your few highest-value terms even if it appears less often.</w:t>
      </w:r>
    </w:p>
    <w:p>
      <w:pPr>
        <w:numPr>
          <w:ilvl w:val="0"/>
          <w:numId w:val="2"/>
        </w:numPr>
        <w:spacing w:lineRule="auto"/>
      </w:pPr>
      <w:r>
        <w:rPr>
          <w:b/>
        </w:rPr>
        <w:t xml:space="preserve">Separate the types:</w:t>
      </w:r>
      <w:r>
        <w:rPr/>
        <w:t xml:space="preserve"> direct brands, publishers, marketplaces, aggregators.</w:t>
      </w:r>
    </w:p>
    <w:p>
      <w:pPr>
        <w:spacing w:lineRule="auto"/>
      </w:pPr>
      <w:r>
        <w:rPr/>
        <w:t xml:space="preserve">Account for SERP features and non-traditional players: a featured snippet, People Also Ask box, or local pack can take the clicks you're chasing, and a forum, how-to site, or retailer category page can be a bigger obstacle than any direct competitor. Shortlist </w:t>
      </w:r>
      <w:r>
        <w:rPr/>
        <w:t xml:space="preserve">[3–5 top SERP competitors]</w:t>
      </w:r>
      <w:r>
        <w:rPr/>
        <w:t xml:space="preserve"> to benchmark in the rest of this template, and note why each made the cut.</w:t>
      </w:r>
    </w:p>
    <w:p>
      <w:pPr>
        <w:spacing w:lineRule="auto"/>
      </w:pPr>
      <w:r>
        <w:rPr/>
        <w:t xml:space="preserve"> </w:t>
      </w:r>
    </w:p>
    <w:p>
      <w:pPr>
        <w:pStyle w:val="Heading2"/>
        <w:spacing w:lineRule="auto"/>
      </w:pPr>
      <w:r>
        <w:rPr/>
        <w:t xml:space="preserve">Keyword Gap Analysis</w:t>
      </w:r>
    </w:p>
    <w:p>
      <w:pPr>
        <w:spacing w:lineRule="auto"/>
      </w:pPr>
      <w:r>
        <w:rPr>
          <w:i/>
        </w:rPr>
        <w:t xml:space="preserve">When to use: Use when you want the specific terms competitors rank for and you don't: sorted by relevance and realistic upside, not raw volume.</w:t>
      </w:r>
    </w:p>
    <w:p>
      <w:pPr>
        <w:pStyle w:val="Heading3"/>
        <w:spacing w:lineRule="auto"/>
      </w:pPr>
      <w:r>
        <w:rPr/>
        <w:t xml:space="preserve">Find the keywords they win and you miss</w:t>
      </w:r>
    </w:p>
    <w:p>
      <w:pPr>
        <w:spacing w:lineRule="auto"/>
      </w:pPr>
      <w:r>
        <w:rPr/>
        <w:t xml:space="preserve">A keyword gap is any query where your shortlisted SERP competitors rank and you either rank poorly or not at all. The aim is qualified gaps that match your intent and your ability to deliver, not every term they happen to touch.</w:t>
      </w:r>
    </w:p>
    <w:p>
      <w:pPr>
        <w:numPr>
          <w:ilvl w:val="0"/>
          <w:numId w:val="3"/>
        </w:numPr>
        <w:spacing w:lineRule="auto"/>
      </w:pPr>
      <w:r>
        <w:rPr>
          <w:b/>
        </w:rPr>
        <w:t xml:space="preserve">Competitors compared:</w:t>
      </w:r>
      <w:r>
        <w:rPr/>
        <w:t xml:space="preserve">[3–5 domains]</w:t>
      </w:r>
    </w:p>
    <w:p>
      <w:pPr>
        <w:numPr>
          <w:ilvl w:val="0"/>
          <w:numId w:val="3"/>
        </w:numPr>
        <w:spacing w:lineRule="auto"/>
      </w:pPr>
      <w:r>
        <w:rPr>
          <w:b/>
        </w:rPr>
        <w:t xml:space="preserve">Your current footprint:</w:t>
      </w:r>
      <w:r>
        <w:rPr/>
        <w:t xml:space="preserve">[Pages / topic clusters]</w:t>
      </w:r>
    </w:p>
    <w:p>
      <w:pPr>
        <w:numPr>
          <w:ilvl w:val="0"/>
          <w:numId w:val="3"/>
        </w:numPr>
        <w:spacing w:lineRule="auto"/>
      </w:pPr>
      <w:r>
        <w:rPr>
          <w:b/>
        </w:rPr>
        <w:t xml:space="preserve">Intent filter:</w:t>
      </w:r>
      <w:r>
        <w:rPr/>
        <w:t xml:space="preserve">[Informational / commercial / transactional]</w:t>
      </w:r>
    </w:p>
    <w:p>
      <w:pPr>
        <w:numPr>
          <w:ilvl w:val="0"/>
          <w:numId w:val="4"/>
        </w:numPr>
        <w:spacing w:lineRule="auto"/>
      </w:pPr>
      <w:r>
        <w:rPr>
          <w:b/>
        </w:rPr>
        <w:t xml:space="preserve">Pull each competitor's ranking keywords</w:t>
      </w:r>
      <w:r>
        <w:rPr/>
        <w:t xml:space="preserve"> and overlay your own.</w:t>
      </w:r>
    </w:p>
    <w:p>
      <w:pPr>
        <w:numPr>
          <w:ilvl w:val="0"/>
          <w:numId w:val="4"/>
        </w:numPr>
        <w:spacing w:lineRule="auto"/>
      </w:pPr>
      <w:r>
        <w:rPr>
          <w:b/>
        </w:rPr>
        <w:t xml:space="preserve">Isolate the gaps:</w:t>
      </w:r>
      <w:r>
        <w:rPr/>
        <w:t xml:space="preserve"> terms where they rank in the top 10 and you don't.</w:t>
      </w:r>
    </w:p>
    <w:p>
      <w:pPr>
        <w:numPr>
          <w:ilvl w:val="0"/>
          <w:numId w:val="4"/>
        </w:numPr>
        <w:spacing w:lineRule="auto"/>
      </w:pPr>
      <w:r>
        <w:rPr>
          <w:b/>
        </w:rPr>
        <w:t xml:space="preserve">Score relevance &amp; intent</w:t>
      </w:r>
      <w:r>
        <w:rPr/>
        <w:t xml:space="preserve"> against your offer and audience.</w:t>
      </w:r>
    </w:p>
    <w:p>
      <w:pPr>
        <w:numPr>
          <w:ilvl w:val="0"/>
          <w:numId w:val="4"/>
        </w:numPr>
        <w:spacing w:lineRule="auto"/>
      </w:pPr>
      <w:r>
        <w:rPr>
          <w:b/>
        </w:rPr>
        <w:t xml:space="preserve">Estimate effort vs. reward</w:t>
      </w:r>
      <w:r>
        <w:rPr/>
        <w:t xml:space="preserve"> using difficulty and business value.</w:t>
      </w:r>
    </w:p>
    <w:p>
      <w:pPr>
        <w:spacing w:lineRule="auto"/>
      </w:pPr>
      <w:r>
        <w:rPr/>
        <w:t xml:space="preserve">Prioritize clusters over one-off terms: a group of related gaps often signals a missing page or hub you can build once and rank for many queries. Capture your top finds and the asset each implies.</w:t>
      </w:r>
    </w:p>
    <w:p>
      <w:pPr>
        <w:numPr>
          <w:ilvl w:val="0"/>
          <w:numId w:val="5"/>
        </w:numPr>
        <w:spacing w:lineRule="auto"/>
      </w:pPr>
      <w:r>
        <w:rPr>
          <w:b/>
        </w:rPr>
        <w:t xml:space="preserve">Top gap clusters:</w:t>
      </w:r>
      <w:r>
        <w:rPr/>
        <w:t xml:space="preserve">[List 3–5]</w:t>
      </w:r>
    </w:p>
    <w:p>
      <w:pPr>
        <w:numPr>
          <w:ilvl w:val="0"/>
          <w:numId w:val="5"/>
        </w:numPr>
        <w:spacing w:lineRule="auto"/>
      </w:pPr>
      <w:r>
        <w:rPr>
          <w:b/>
        </w:rPr>
        <w:t xml:space="preserve">Page to create or improve:</w:t>
      </w:r>
      <w:r>
        <w:rPr/>
        <w:t xml:space="preserve">[Per cluster]</w:t>
      </w:r>
    </w:p>
    <w:p>
      <w:pPr>
        <w:spacing w:lineRule="auto"/>
      </w:pPr>
      <w:r>
        <w:rPr/>
        <w:t xml:space="preserve"> </w:t>
      </w:r>
    </w:p>
    <w:p>
      <w:pPr>
        <w:pStyle w:val="Heading2"/>
        <w:spacing w:lineRule="auto"/>
      </w:pPr>
      <w:r>
        <w:rPr/>
        <w:t xml:space="preserve">Content Gap &amp; Quality Benchmark</w:t>
      </w:r>
    </w:p>
    <w:p>
      <w:pPr>
        <w:spacing w:lineRule="auto"/>
      </w:pPr>
      <w:r>
        <w:rPr>
          <w:i/>
        </w:rPr>
        <w:t xml:space="preserve">When to use: Use when competitors outrank you on topics you already cover, and you need to know whether it's missing content or weaker content.</w:t>
      </w:r>
    </w:p>
    <w:p>
      <w:pPr>
        <w:pStyle w:val="Heading3"/>
        <w:spacing w:lineRule="auto"/>
      </w:pPr>
      <w:r>
        <w:rPr/>
        <w:t xml:space="preserve">Benchmark coverage and quality, not just keywords</w:t>
      </w:r>
    </w:p>
    <w:p>
      <w:pPr>
        <w:spacing w:lineRule="auto"/>
      </w:pPr>
      <w:r>
        <w:rPr/>
        <w:t xml:space="preserve">Ranking gaps split into two causes: topics you never covered, and topics you covered worse. Diagnose both by comparing your pages against the page that actually ranks for each shared query.</w:t>
      </w:r>
    </w:p>
    <w:p>
      <w:pPr>
        <w:numPr>
          <w:ilvl w:val="0"/>
          <w:numId w:val="6"/>
        </w:numPr>
        <w:spacing w:lineRule="auto"/>
      </w:pPr>
      <w:r>
        <w:rPr>
          <w:b/>
        </w:rPr>
        <w:t xml:space="preserve">Shared topics audited:</w:t>
      </w:r>
      <w:r>
        <w:rPr/>
        <w:t xml:space="preserve">[List]</w:t>
      </w:r>
    </w:p>
    <w:p>
      <w:pPr>
        <w:numPr>
          <w:ilvl w:val="0"/>
          <w:numId w:val="6"/>
        </w:numPr>
        <w:spacing w:lineRule="auto"/>
      </w:pPr>
      <w:r>
        <w:rPr>
          <w:b/>
        </w:rPr>
        <w:t xml:space="preserve">Your URL vs. their URL:</w:t>
      </w:r>
      <w:r>
        <w:rPr/>
        <w:t xml:space="preserve">[Pairs]</w:t>
      </w:r>
    </w:p>
    <w:p>
      <w:pPr>
        <w:numPr>
          <w:ilvl w:val="0"/>
          <w:numId w:val="6"/>
        </w:numPr>
        <w:spacing w:lineRule="auto"/>
      </w:pPr>
      <w:r>
        <w:rPr>
          <w:b/>
        </w:rPr>
        <w:t xml:space="preserve">Quality criteria:</w:t>
      </w:r>
      <w:r>
        <w:rPr/>
        <w:t xml:space="preserve">[Depth, freshness, E-E-A-T, format]</w:t>
      </w:r>
    </w:p>
    <w:p>
      <w:pPr>
        <w:numPr>
          <w:ilvl w:val="0"/>
          <w:numId w:val="7"/>
        </w:numPr>
        <w:spacing w:lineRule="auto"/>
      </w:pPr>
      <w:r>
        <w:rPr>
          <w:b/>
        </w:rPr>
        <w:t xml:space="preserve">Map missing topics</w:t>
      </w:r>
      <w:r>
        <w:rPr/>
        <w:t xml:space="preserve">: subtopics they cover that you skip entirely.</w:t>
      </w:r>
    </w:p>
    <w:p>
      <w:pPr>
        <w:numPr>
          <w:ilvl w:val="0"/>
          <w:numId w:val="7"/>
        </w:numPr>
        <w:spacing w:lineRule="auto"/>
      </w:pPr>
      <w:r>
        <w:rPr>
          <w:b/>
        </w:rPr>
        <w:t xml:space="preserve">Compare matched pages</w:t>
      </w:r>
      <w:r>
        <w:rPr/>
        <w:t xml:space="preserve"> on depth, structure, and search intent fit.</w:t>
      </w:r>
    </w:p>
    <w:p>
      <w:pPr>
        <w:numPr>
          <w:ilvl w:val="0"/>
          <w:numId w:val="7"/>
        </w:numPr>
        <w:spacing w:lineRule="auto"/>
      </w:pPr>
      <w:r>
        <w:rPr>
          <w:b/>
        </w:rPr>
        <w:t xml:space="preserve">Judge quality signals:</w:t>
      </w:r>
      <w:r>
        <w:rPr/>
        <w:t xml:space="preserve"> first-hand experience, sources, media, updated dates.</w:t>
      </w:r>
    </w:p>
    <w:p>
      <w:pPr>
        <w:numPr>
          <w:ilvl w:val="0"/>
          <w:numId w:val="7"/>
        </w:numPr>
        <w:spacing w:lineRule="auto"/>
      </w:pPr>
      <w:r>
        <w:rPr>
          <w:b/>
        </w:rPr>
        <w:t xml:space="preserve">Check format match</w:t>
      </w:r>
      <w:r>
        <w:rPr/>
        <w:t xml:space="preserve">: does the SERP reward listicles, guides, tools, or videos?</w:t>
      </w:r>
    </w:p>
    <w:p>
      <w:pPr>
        <w:spacing w:lineRule="auto"/>
      </w:pPr>
      <w:r>
        <w:rPr/>
        <w:t xml:space="preserve">Be honest about intent &amp; satisfaction: a thinner page that answers the query faster can beat your longer one. Note whether each gap calls for a brand-new asset or a rewrite, and what specific element you'd add.</w:t>
      </w:r>
    </w:p>
    <w:p>
      <w:pPr>
        <w:numPr>
          <w:ilvl w:val="0"/>
          <w:numId w:val="8"/>
        </w:numPr>
        <w:spacing w:lineRule="auto"/>
      </w:pPr>
      <w:r>
        <w:rPr>
          <w:b/>
        </w:rPr>
        <w:t xml:space="preserve">Verdict per page:</w:t>
      </w:r>
      <w:r>
        <w:rPr/>
        <w:t xml:space="preserve">[Create / rewrite / leave]</w:t>
      </w:r>
    </w:p>
    <w:p>
      <w:pPr>
        <w:numPr>
          <w:ilvl w:val="0"/>
          <w:numId w:val="8"/>
        </w:numPr>
        <w:spacing w:lineRule="auto"/>
      </w:pPr>
      <w:r>
        <w:rPr>
          <w:b/>
        </w:rPr>
        <w:t xml:space="preserve">Biggest quality gap:</w:t>
      </w:r>
      <w:r>
        <w:rPr/>
        <w:t xml:space="preserve">[Describe]</w:t>
      </w:r>
    </w:p>
    <w:p>
      <w:pPr>
        <w:spacing w:lineRule="auto"/>
      </w:pPr>
      <w:r>
        <w:rPr/>
        <w:t xml:space="preserve"> </w:t>
      </w:r>
    </w:p>
    <w:p>
      <w:pPr>
        <w:pStyle w:val="Heading2"/>
        <w:spacing w:lineRule="auto"/>
      </w:pPr>
      <w:r>
        <w:rPr/>
        <w:t xml:space="preserve">Backlink Profile Comparison</w:t>
      </w:r>
    </w:p>
    <w:p>
      <w:pPr>
        <w:spacing w:lineRule="auto"/>
      </w:pPr>
      <w:r>
        <w:rPr>
          <w:i/>
        </w:rPr>
        <w:t xml:space="preserve">When to use: Use when you want to see where competitors earn authority and links, and which of those sources you can realistically pursue.</w:t>
      </w:r>
    </w:p>
    <w:p>
      <w:pPr>
        <w:pStyle w:val="Heading3"/>
        <w:spacing w:lineRule="auto"/>
      </w:pPr>
      <w:r>
        <w:rPr/>
        <w:t xml:space="preserve">Compare authority and link sources</w:t>
      </w:r>
    </w:p>
    <w:p>
      <w:pPr>
        <w:spacing w:lineRule="auto"/>
      </w:pPr>
      <w:r>
        <w:rPr/>
        <w:t xml:space="preserve">Backlinks help explain why a competitor outranks you on tough terms. The goal isn't to match their total link count: it's to find relevant, reachable link sources and the content that earned them.</w:t>
      </w:r>
    </w:p>
    <w:p>
      <w:pPr>
        <w:numPr>
          <w:ilvl w:val="0"/>
          <w:numId w:val="9"/>
        </w:numPr>
        <w:spacing w:lineRule="auto"/>
      </w:pPr>
      <w:r>
        <w:rPr>
          <w:b/>
        </w:rPr>
        <w:t xml:space="preserve">Domains compared:</w:t>
      </w:r>
      <w:r>
        <w:rPr/>
        <w:t xml:space="preserve">[Your site + competitors]</w:t>
      </w:r>
    </w:p>
    <w:p>
      <w:pPr>
        <w:numPr>
          <w:ilvl w:val="0"/>
          <w:numId w:val="9"/>
        </w:numPr>
        <w:spacing w:lineRule="auto"/>
      </w:pPr>
      <w:r>
        <w:rPr>
          <w:b/>
        </w:rPr>
        <w:t xml:space="preserve">Referring domains:</w:t>
      </w:r>
      <w:r>
        <w:rPr/>
        <w:t xml:space="preserve">[Approx. count each]</w:t>
      </w:r>
    </w:p>
    <w:p>
      <w:pPr>
        <w:numPr>
          <w:ilvl w:val="0"/>
          <w:numId w:val="9"/>
        </w:numPr>
        <w:spacing w:lineRule="auto"/>
      </w:pPr>
      <w:r>
        <w:rPr>
          <w:b/>
        </w:rPr>
        <w:t xml:space="preserve">Quality lens:</w:t>
      </w:r>
      <w:r>
        <w:rPr/>
        <w:t xml:space="preserve">[Relevance &amp; authority over volume]</w:t>
      </w:r>
    </w:p>
    <w:p>
      <w:pPr>
        <w:numPr>
          <w:ilvl w:val="0"/>
          <w:numId w:val="10"/>
        </w:numPr>
        <w:spacing w:lineRule="auto"/>
      </w:pPr>
      <w:r>
        <w:rPr>
          <w:b/>
        </w:rPr>
        <w:t xml:space="preserve">Benchmark referring domains</w:t>
      </w:r>
      <w:r>
        <w:rPr/>
        <w:t xml:space="preserve"> and authority side by side.</w:t>
      </w:r>
    </w:p>
    <w:p>
      <w:pPr>
        <w:numPr>
          <w:ilvl w:val="0"/>
          <w:numId w:val="10"/>
        </w:numPr>
        <w:spacing w:lineRule="auto"/>
      </w:pPr>
      <w:r>
        <w:rPr>
          <w:b/>
        </w:rPr>
        <w:t xml:space="preserve">Run a link gap</w:t>
      </w:r>
      <w:r>
        <w:rPr/>
        <w:t xml:space="preserve">: sites linking to multiple competitors but not you.</w:t>
      </w:r>
    </w:p>
    <w:p>
      <w:pPr>
        <w:numPr>
          <w:ilvl w:val="0"/>
          <w:numId w:val="10"/>
        </w:numPr>
        <w:spacing w:lineRule="auto"/>
      </w:pPr>
      <w:r>
        <w:rPr>
          <w:b/>
        </w:rPr>
        <w:t xml:space="preserve">Spot link magnets</w:t>
      </w:r>
      <w:r>
        <w:rPr/>
        <w:t xml:space="preserve">: their pages that attract the most links.</w:t>
      </w:r>
    </w:p>
    <w:p>
      <w:pPr>
        <w:numPr>
          <w:ilvl w:val="0"/>
          <w:numId w:val="10"/>
        </w:numPr>
        <w:spacing w:lineRule="auto"/>
      </w:pPr>
      <w:r>
        <w:rPr>
          <w:b/>
        </w:rPr>
        <w:t xml:space="preserve">Flag reachable targets:</w:t>
      </w:r>
      <w:r>
        <w:rPr/>
        <w:t xml:space="preserve"> directories, roundups, partners, journalists.</w:t>
      </w:r>
    </w:p>
    <w:p>
      <w:pPr>
        <w:spacing w:lineRule="auto"/>
      </w:pPr>
      <w:r>
        <w:rPr/>
        <w:t xml:space="preserve">Prioritize relevance over raw counts: a handful of links from topical, trusted sites usually outperforms a flood of low-quality ones. Capture the patterns you can replicate and the outreach angle for each.</w:t>
      </w:r>
    </w:p>
    <w:p>
      <w:pPr>
        <w:numPr>
          <w:ilvl w:val="0"/>
          <w:numId w:val="11"/>
        </w:numPr>
        <w:spacing w:lineRule="auto"/>
      </w:pPr>
      <w:r>
        <w:rPr>
          <w:b/>
        </w:rPr>
        <w:t xml:space="preserve">Link gap targets:</w:t>
      </w:r>
      <w:r>
        <w:rPr/>
        <w:t xml:space="preserve">[List 5–10]</w:t>
      </w:r>
    </w:p>
    <w:p>
      <w:pPr>
        <w:numPr>
          <w:ilvl w:val="0"/>
          <w:numId w:val="11"/>
        </w:numPr>
        <w:spacing w:lineRule="auto"/>
      </w:pPr>
      <w:r>
        <w:rPr>
          <w:b/>
        </w:rPr>
        <w:t xml:space="preserve">Linkable asset to build:</w:t>
      </w:r>
      <w:r>
        <w:rPr/>
        <w:t xml:space="preserve">[Idea]</w:t>
      </w:r>
    </w:p>
    <w:p>
      <w:pPr>
        <w:spacing w:lineRule="auto"/>
      </w:pPr>
      <w:r>
        <w:rPr/>
        <w:t xml:space="preserve"> </w:t>
      </w:r>
    </w:p>
    <w:p>
      <w:pPr>
        <w:pStyle w:val="Heading2"/>
        <w:spacing w:lineRule="auto"/>
      </w:pPr>
      <w:r>
        <w:rPr/>
        <w:t xml:space="preserve">Technical &amp; UX Benchmark</w:t>
      </w:r>
    </w:p>
    <w:p>
      <w:pPr>
        <w:spacing w:lineRule="auto"/>
      </w:pPr>
      <w:r>
        <w:rPr>
          <w:i/>
        </w:rPr>
        <w:t xml:space="preserve">When to use: Use when content looks even but they still rank higher, to rule in (or out) speed, mobile, and crawlability as the cause.</w:t>
      </w:r>
    </w:p>
    <w:p>
      <w:pPr>
        <w:pStyle w:val="Heading3"/>
        <w:spacing w:lineRule="auto"/>
      </w:pPr>
      <w:r>
        <w:rPr/>
        <w:t xml:space="preserve">Benchmark technical health and experience</w:t>
      </w:r>
    </w:p>
    <w:p>
      <w:pPr>
        <w:spacing w:lineRule="auto"/>
      </w:pPr>
      <w:r>
        <w:rPr/>
        <w:t xml:space="preserve">When content and links look comparable, technical and user-experience factors can be the tiebreaker. Compare your shortlisted competitors on the signals search engines and users both reward.</w:t>
      </w:r>
    </w:p>
    <w:p>
      <w:pPr>
        <w:numPr>
          <w:ilvl w:val="0"/>
          <w:numId w:val="12"/>
        </w:numPr>
        <w:spacing w:lineRule="auto"/>
      </w:pPr>
      <w:r>
        <w:rPr>
          <w:b/>
        </w:rPr>
        <w:t xml:space="preserve">Pages tested:</w:t>
      </w:r>
      <w:r>
        <w:rPr/>
        <w:t xml:space="preserve">[Key templates per site]</w:t>
      </w:r>
    </w:p>
    <w:p>
      <w:pPr>
        <w:numPr>
          <w:ilvl w:val="0"/>
          <w:numId w:val="12"/>
        </w:numPr>
        <w:spacing w:lineRule="auto"/>
      </w:pPr>
      <w:r>
        <w:rPr>
          <w:b/>
        </w:rPr>
        <w:t xml:space="preserve">Core Web Vitals:</w:t>
      </w:r>
      <w:r>
        <w:rPr/>
        <w:t xml:space="preserve">[LCP / INP / CLS each]</w:t>
      </w:r>
    </w:p>
    <w:p>
      <w:pPr>
        <w:numPr>
          <w:ilvl w:val="0"/>
          <w:numId w:val="12"/>
        </w:numPr>
        <w:spacing w:lineRule="auto"/>
      </w:pPr>
      <w:r>
        <w:rPr>
          <w:b/>
        </w:rPr>
        <w:t xml:space="preserve">Mobile &amp; HTTPS:</w:t>
      </w:r>
      <w:r>
        <w:rPr/>
        <w:t xml:space="preserve">[Pass / fail]</w:t>
      </w:r>
    </w:p>
    <w:p>
      <w:pPr>
        <w:numPr>
          <w:ilvl w:val="0"/>
          <w:numId w:val="13"/>
        </w:numPr>
        <w:spacing w:lineRule="auto"/>
      </w:pPr>
      <w:r>
        <w:rPr>
          <w:b/>
        </w:rPr>
        <w:t xml:space="preserve">Measure speed &amp; Core Web Vitals</w:t>
      </w:r>
      <w:r>
        <w:rPr/>
        <w:t xml:space="preserve"> on equivalent page types.</w:t>
      </w:r>
    </w:p>
    <w:p>
      <w:pPr>
        <w:numPr>
          <w:ilvl w:val="0"/>
          <w:numId w:val="13"/>
        </w:numPr>
        <w:spacing w:lineRule="auto"/>
      </w:pPr>
      <w:r>
        <w:rPr>
          <w:b/>
        </w:rPr>
        <w:t xml:space="preserve">Compare mobile experience</w:t>
      </w:r>
      <w:r>
        <w:rPr/>
        <w:t xml:space="preserve">: layout, tap targets, readability.</w:t>
      </w:r>
    </w:p>
    <w:p>
      <w:pPr>
        <w:numPr>
          <w:ilvl w:val="0"/>
          <w:numId w:val="13"/>
        </w:numPr>
        <w:spacing w:lineRule="auto"/>
      </w:pPr>
      <w:r>
        <w:rPr>
          <w:b/>
        </w:rPr>
        <w:t xml:space="preserve">Review crawlability &amp; indexing:</w:t>
      </w:r>
      <w:r>
        <w:rPr/>
        <w:t xml:space="preserve"> structure, internal links, sitemaps.</w:t>
      </w:r>
    </w:p>
    <w:p>
      <w:pPr>
        <w:numPr>
          <w:ilvl w:val="0"/>
          <w:numId w:val="13"/>
        </w:numPr>
        <w:spacing w:lineRule="auto"/>
      </w:pPr>
      <w:r>
        <w:rPr>
          <w:b/>
        </w:rPr>
        <w:t xml:space="preserve">Audit on-page basics:</w:t>
      </w:r>
      <w:r>
        <w:rPr/>
        <w:t xml:space="preserve"> titles, headings, schema, internal linking depth.</w:t>
      </w:r>
    </w:p>
    <w:p>
      <w:pPr>
        <w:spacing w:lineRule="auto"/>
      </w:pPr>
      <w:r>
        <w:rPr/>
        <w:t xml:space="preserve">Tie findings back to intent &amp; UX: faster, cleaner pages keep users engaged and signal quality. Separate quick wins (fixable this sprint) from deeper platform work, and note where you already lead so you don't over-invest.</w:t>
      </w:r>
    </w:p>
    <w:p>
      <w:pPr>
        <w:numPr>
          <w:ilvl w:val="0"/>
          <w:numId w:val="14"/>
        </w:numPr>
        <w:spacing w:lineRule="auto"/>
      </w:pPr>
      <w:r>
        <w:rPr>
          <w:b/>
        </w:rPr>
        <w:t xml:space="preserve">Where they beat you:</w:t>
      </w:r>
      <w:r>
        <w:rPr/>
        <w:t xml:space="preserve">[List]</w:t>
      </w:r>
    </w:p>
    <w:p>
      <w:pPr>
        <w:numPr>
          <w:ilvl w:val="0"/>
          <w:numId w:val="14"/>
        </w:numPr>
        <w:spacing w:lineRule="auto"/>
      </w:pPr>
      <w:r>
        <w:rPr>
          <w:b/>
        </w:rPr>
        <w:t xml:space="preserve">Quick technical wins:</w:t>
      </w:r>
      <w:r>
        <w:rPr/>
        <w:t xml:space="preserve">[2–3 items]</w:t>
      </w:r>
    </w:p>
    <w:p>
      <w:pPr>
        <w:spacing w:lineRule="auto"/>
      </w:pPr>
      <w:r>
        <w:rPr/>
        <w:t xml:space="preserve"> </w:t>
      </w:r>
    </w:p>
    <w:p>
      <w:pPr>
        <w:pStyle w:val="Heading2"/>
        <w:spacing w:lineRule="auto"/>
      </w:pPr>
      <w:r>
        <w:rPr/>
        <w:t xml:space="preserve">Opportunity Prioritization</w:t>
      </w:r>
    </w:p>
    <w:p>
      <w:pPr>
        <w:spacing w:lineRule="auto"/>
      </w:pPr>
      <w:r>
        <w:rPr>
          <w:i/>
        </w:rPr>
        <w:t xml:space="preserve">When to use: Use to turn every gap you found into one ranked action list: sequencing winnable, high-value moves before long shots.</w:t>
      </w:r>
    </w:p>
    <w:p>
      <w:pPr>
        <w:pStyle w:val="Heading3"/>
        <w:spacing w:lineRule="auto"/>
      </w:pPr>
      <w:r>
        <w:rPr/>
        <w:t xml:space="preserve">Turn gaps into a ranked action plan</w:t>
      </w:r>
    </w:p>
    <w:p>
      <w:pPr>
        <w:spacing w:lineRule="auto"/>
      </w:pPr>
      <w:r>
        <w:rPr/>
        <w:t xml:space="preserve">Analysis only pays off when it becomes a sequence of actions. Pool every gap (keyword, content, backlink, technical) and score each on value and winnability so the highest-leverage work rises to the top.</w:t>
      </w:r>
    </w:p>
    <w:p>
      <w:pPr>
        <w:numPr>
          <w:ilvl w:val="0"/>
          <w:numId w:val="15"/>
        </w:numPr>
        <w:spacing w:lineRule="auto"/>
      </w:pPr>
      <w:r>
        <w:rPr>
          <w:b/>
        </w:rPr>
        <w:t xml:space="preserve">Opportunities pooled:</w:t>
      </w:r>
      <w:r>
        <w:rPr/>
        <w:t xml:space="preserve">[Total count]</w:t>
      </w:r>
    </w:p>
    <w:p>
      <w:pPr>
        <w:numPr>
          <w:ilvl w:val="0"/>
          <w:numId w:val="15"/>
        </w:numPr>
        <w:spacing w:lineRule="auto"/>
      </w:pPr>
      <w:r>
        <w:rPr>
          <w:b/>
        </w:rPr>
        <w:t xml:space="preserve">Scoring model:</w:t>
      </w:r>
      <w:r>
        <w:rPr/>
        <w:t xml:space="preserve">[Impact × effort × confidence]</w:t>
      </w:r>
    </w:p>
    <w:p>
      <w:pPr>
        <w:numPr>
          <w:ilvl w:val="0"/>
          <w:numId w:val="15"/>
        </w:numPr>
        <w:spacing w:lineRule="auto"/>
      </w:pPr>
      <w:r>
        <w:rPr>
          <w:b/>
        </w:rPr>
        <w:t xml:space="preserve">Owner &amp; timeframe:</w:t>
      </w:r>
      <w:r>
        <w:rPr/>
        <w:t xml:space="preserve">[Per item]</w:t>
      </w:r>
    </w:p>
    <w:p>
      <w:pPr>
        <w:numPr>
          <w:ilvl w:val="0"/>
          <w:numId w:val="16"/>
        </w:numPr>
        <w:spacing w:lineRule="auto"/>
      </w:pPr>
      <w:r>
        <w:rPr>
          <w:b/>
        </w:rPr>
        <w:t xml:space="preserve">Consolidate findings</w:t>
      </w:r>
      <w:r>
        <w:rPr/>
        <w:t xml:space="preserve"> from every section into one list.</w:t>
      </w:r>
    </w:p>
    <w:p>
      <w:pPr>
        <w:numPr>
          <w:ilvl w:val="0"/>
          <w:numId w:val="16"/>
        </w:numPr>
        <w:spacing w:lineRule="auto"/>
      </w:pPr>
      <w:r>
        <w:rPr>
          <w:b/>
        </w:rPr>
        <w:t xml:space="preserve">Score impact</w:t>
      </w:r>
      <w:r>
        <w:rPr/>
        <w:t xml:space="preserve"> by traffic, intent, and revenue potential.</w:t>
      </w:r>
    </w:p>
    <w:p>
      <w:pPr>
        <w:numPr>
          <w:ilvl w:val="0"/>
          <w:numId w:val="16"/>
        </w:numPr>
        <w:spacing w:lineRule="auto"/>
      </w:pPr>
      <w:r>
        <w:rPr>
          <w:b/>
        </w:rPr>
        <w:t xml:space="preserve">Score effort &amp; winnability:</w:t>
      </w:r>
      <w:r>
        <w:rPr/>
        <w:t xml:space="preserve"> difficulty, resources, and how close you already are.</w:t>
      </w:r>
    </w:p>
    <w:p>
      <w:pPr>
        <w:numPr>
          <w:ilvl w:val="0"/>
          <w:numId w:val="16"/>
        </w:numPr>
        <w:spacing w:lineRule="auto"/>
      </w:pPr>
      <w:r>
        <w:rPr>
          <w:b/>
        </w:rPr>
        <w:t xml:space="preserve">Rank and sequence</w:t>
      </w:r>
      <w:r>
        <w:rPr/>
        <w:t xml:space="preserve"> into quick wins, mid-term bets, and long plays.</w:t>
      </w:r>
    </w:p>
    <w:p>
      <w:pPr>
        <w:spacing w:lineRule="auto"/>
      </w:pPr>
      <w:r>
        <w:rPr/>
        <w:t xml:space="preserve">Favor winnable opportunities &amp; intent over vanity metrics: a near-page-one term worth real revenue beats a high-volume keyword you can't realistically rank for. Assign owners and review dates so the plan ships.</w:t>
      </w:r>
    </w:p>
    <w:p>
      <w:pPr>
        <w:numPr>
          <w:ilvl w:val="0"/>
          <w:numId w:val="17"/>
        </w:numPr>
        <w:spacing w:lineRule="auto"/>
      </w:pPr>
      <w:r>
        <w:rPr>
          <w:b/>
        </w:rPr>
        <w:t xml:space="preserve">Top 3 quick wins:</w:t>
      </w:r>
      <w:r>
        <w:rPr/>
        <w:t xml:space="preserve">[List]</w:t>
      </w:r>
    </w:p>
    <w:p>
      <w:pPr>
        <w:numPr>
          <w:ilvl w:val="0"/>
          <w:numId w:val="17"/>
        </w:numPr>
        <w:spacing w:lineRule="auto"/>
      </w:pPr>
      <w:r>
        <w:rPr>
          <w:b/>
        </w:rPr>
        <w:t xml:space="preserve">Next review date:</w:t>
      </w:r>
      <w:r>
        <w:rPr/>
        <w:t xml:space="preserve">[Date]</w:t>
      </w:r>
    </w:p>
    <w:p>
      <w:pPr>
        <w:spacing w:lineRule="auto"/>
      </w:pPr>
      <w:r>
        <w:rPr>
          <w:i/>
        </w:rPr>
        <w:t xml:space="preserve">Free template from UNmiss · https://unmiss.com/templates/competitor-seo-analysis-template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Competitor SEO Analysis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