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Backlink Audit &amp; Disavow Template</w:t>
      </w:r>
    </w:p>
    <w:p>
      <w:pPr>
        <w:spacing w:lineRule="auto"/>
      </w:pPr>
      <w:r>
        <w:rPr>
          <w:i/>
        </w:rPr>
        <w:t xml:space="preserve">Most sites should never touch the Disavow tool. Google's link systems (Penguin, now part of core ranking) overwhelmingly ignore spammy links rather than penalize for them, so this template helps you assess your profile calmly and reserve disavow for the two situations that justify it. Use it to document what you find, decide whether action is even needed, and act safely if it is.</w:t>
      </w:r>
    </w:p>
    <w:p>
      <w:pPr>
        <w:pStyle w:val="Heading2"/>
        <w:spacing w:lineRule="auto"/>
      </w:pPr>
      <w:r>
        <w:rPr/>
        <w:t xml:space="preserve">Export &amp; Consolidate Your Backlink Data</w:t>
      </w:r>
    </w:p>
    <w:p>
      <w:pPr>
        <w:spacing w:lineRule="auto"/>
      </w:pPr>
      <w:r>
        <w:rPr>
          <w:i/>
        </w:rPr>
        <w:t xml:space="preserve">When to use: Pull links from every available source into one master list so your audit is based on the full picture, not a single tool's partial crawl.</w:t>
      </w:r>
    </w:p>
    <w:p>
      <w:pPr>
        <w:pStyle w:val="Heading3"/>
        <w:spacing w:lineRule="auto"/>
      </w:pPr>
      <w:r>
        <w:rPr/>
        <w:t xml:space="preserve">Build one complete link dataset</w:t>
      </w:r>
    </w:p>
    <w:p>
      <w:pPr>
        <w:spacing w:lineRule="auto"/>
      </w:pPr>
      <w:r>
        <w:rPr/>
        <w:t xml:space="preserve">No single tool sees every backlink, so start by exporting from everything you have access to. Google Search Console is the </w:t>
      </w:r>
      <w:r>
        <w:rPr>
          <w:b/>
        </w:rPr>
        <w:t xml:space="preserve">authoritative source</w:t>
      </w:r>
      <w:r>
        <w:rPr/>
        <w:t xml:space="preserve"> for what Google itself associates with your site, so always include it.</w:t>
      </w:r>
    </w:p>
    <w:p>
      <w:pPr>
        <w:numPr>
          <w:ilvl w:val="0"/>
          <w:numId w:val="1"/>
        </w:numPr>
        <w:spacing w:lineRule="auto"/>
      </w:pPr>
      <w:r>
        <w:rPr>
          <w:b/>
        </w:rPr>
        <w:t xml:space="preserve">Sources to export:</w:t>
      </w:r>
      <w:r>
        <w:rPr/>
        <w:t xml:space="preserve">[Search Console]</w:t>
      </w:r>
      <w:r>
        <w:rPr/>
        <w:t xml:space="preserve">, plus any third-party crawlers you use (Ahrefs, Semrush, Majestic, Moz) for broader coverage.</w:t>
      </w:r>
    </w:p>
    <w:p>
      <w:pPr>
        <w:numPr>
          <w:ilvl w:val="0"/>
          <w:numId w:val="1"/>
        </w:numPr>
        <w:spacing w:lineRule="auto"/>
      </w:pPr>
      <w:r>
        <w:rPr>
          <w:b/>
        </w:rPr>
        <w:t xml:space="preserve">Search Console path:</w:t>
      </w:r>
      <w:r>
        <w:rPr/>
        <w:t xml:space="preserve"> open </w:t>
      </w:r>
      <w:r>
        <w:rPr/>
        <w:t xml:space="preserve">[Links report]</w:t>
      </w:r>
      <w:r>
        <w:rPr/>
        <w:t xml:space="preserve"> &amp; export both </w:t>
      </w:r>
      <w:r>
        <w:rPr/>
        <w:t xml:space="preserve">[Top linking sites]</w:t>
      </w:r>
      <w:r>
        <w:rPr/>
        <w:t xml:space="preserve"> and the sample external links.</w:t>
      </w:r>
    </w:p>
    <w:p>
      <w:pPr>
        <w:numPr>
          <w:ilvl w:val="0"/>
          <w:numId w:val="1"/>
        </w:numPr>
        <w:spacing w:lineRule="auto"/>
      </w:pPr>
      <w:r>
        <w:rPr>
          <w:b/>
        </w:rPr>
        <w:t xml:space="preserve">Fields to keep:</w:t>
      </w:r>
      <w:r>
        <w:rPr/>
        <w:t xml:space="preserve"> source URL, source domain, target URL, anchor text, first-seen date.</w:t>
      </w:r>
    </w:p>
    <w:p>
      <w:pPr>
        <w:spacing w:lineRule="auto"/>
      </w:pPr>
      <w:r>
        <w:rPr/>
        <w:t xml:space="preserve">Combine the files in a spreadsheet, then </w:t>
      </w:r>
      <w:r>
        <w:rPr>
          <w:b/>
        </w:rPr>
        <w:t xml:space="preserve">deduplicate by referring domain</w:t>
      </w:r>
      <w:r>
        <w:rPr/>
        <w:t xml:space="preserve"> so one domain with 5,000 links does not distort your view. Add a column for the data source so you can trust Search Console findings most. The goal here is coverage and a clean baseline, not judgment yet.</w:t>
      </w:r>
    </w:p>
    <w:p>
      <w:pPr>
        <w:spacing w:lineRule="auto"/>
      </w:pPr>
      <w:r>
        <w:rPr>
          <w:b/>
        </w:rPr>
        <w:t xml:space="preserve">Reminder:</w:t>
      </w:r>
      <w:r>
        <w:rPr/>
        <w:t xml:space="preserve"> third-party tools estimate; only Search Console reflects what Google actually counts. Where they disagree, weight Search Console more heavily.</w:t>
      </w:r>
    </w:p>
    <w:p>
      <w:pPr>
        <w:spacing w:lineRule="auto"/>
      </w:pPr>
      <w:r>
        <w:rPr/>
        <w:t xml:space="preserve"> </w:t>
      </w:r>
    </w:p>
    <w:p>
      <w:pPr>
        <w:pStyle w:val="Heading2"/>
        <w:spacing w:lineRule="auto"/>
      </w:pPr>
      <w:r>
        <w:rPr/>
        <w:t xml:space="preserve">Profile Health Metrics</w:t>
      </w:r>
    </w:p>
    <w:p>
      <w:pPr>
        <w:spacing w:lineRule="auto"/>
      </w:pPr>
      <w:r>
        <w:rPr>
          <w:i/>
        </w:rPr>
        <w:t xml:space="preserve">When to use: Summarize the shape of your link profile so you can judge whether anything looks abnormal before chasing individual links.</w:t>
      </w:r>
    </w:p>
    <w:p>
      <w:pPr>
        <w:pStyle w:val="Heading3"/>
        <w:spacing w:lineRule="auto"/>
      </w:pPr>
      <w:r>
        <w:rPr/>
        <w:t xml:space="preserve">Measure the overall shape</w:t>
      </w:r>
    </w:p>
    <w:p>
      <w:pPr>
        <w:spacing w:lineRule="auto"/>
      </w:pPr>
      <w:r>
        <w:rPr/>
        <w:t xml:space="preserve">A healthy profile grows gradually and looks varied. Before flagging anything, calculate a few summary metrics across your deduplicated list so you understand what is normal for your site.</w:t>
      </w:r>
    </w:p>
    <w:p>
      <w:pPr>
        <w:numPr>
          <w:ilvl w:val="0"/>
          <w:numId w:val="2"/>
        </w:numPr>
        <w:spacing w:lineRule="auto"/>
      </w:pPr>
      <w:r>
        <w:rPr>
          <w:b/>
        </w:rPr>
        <w:t xml:space="preserve">Referring domains:</w:t>
      </w:r>
      <w:r>
        <w:rPr/>
        <w:t xml:space="preserve"> count unique linking domains, not raw links: </w:t>
      </w:r>
      <w:r>
        <w:rPr/>
        <w:t xml:space="preserve">[Total domains]</w:t>
      </w:r>
      <w:r>
        <w:rPr/>
        <w:t xml:space="preserve"> matters more than link volume.</w:t>
      </w:r>
    </w:p>
    <w:p>
      <w:pPr>
        <w:numPr>
          <w:ilvl w:val="0"/>
          <w:numId w:val="2"/>
        </w:numPr>
        <w:spacing w:lineRule="auto"/>
      </w:pPr>
      <w:r>
        <w:rPr>
          <w:b/>
        </w:rPr>
        <w:t xml:space="preserve">Anchor distribution:</w:t>
      </w:r>
      <w:r>
        <w:rPr/>
        <w:t xml:space="preserve"> group anchors into branded, URL, generic, and exact-match keyword. A natural profile is mostly </w:t>
      </w:r>
      <w:r>
        <w:rPr>
          <w:b/>
        </w:rPr>
        <w:t xml:space="preserve">branded &amp; URL</w:t>
      </w:r>
      <w:r>
        <w:rPr/>
        <w:t xml:space="preserve">; a spike in exact-match commercial anchors is the classic manipulation signal.</w:t>
      </w:r>
    </w:p>
    <w:p>
      <w:pPr>
        <w:numPr>
          <w:ilvl w:val="0"/>
          <w:numId w:val="2"/>
        </w:numPr>
        <w:spacing w:lineRule="auto"/>
      </w:pPr>
      <w:r>
        <w:rPr>
          <w:b/>
        </w:rPr>
        <w:t xml:space="preserve">Dofollow vs nofollow:</w:t>
      </w:r>
      <w:r>
        <w:rPr/>
        <w:t xml:space="preserve"> real profiles tend to contain a natural mix, since people link in many contexts; a profile that is entirely dofollow is simply worth noting as less varied, not a rule violation.</w:t>
      </w:r>
    </w:p>
    <w:p>
      <w:pPr>
        <w:numPr>
          <w:ilvl w:val="0"/>
          <w:numId w:val="2"/>
        </w:numPr>
        <w:spacing w:lineRule="auto"/>
      </w:pPr>
      <w:r>
        <w:rPr>
          <w:b/>
        </w:rPr>
        <w:t xml:space="preserve">Topical relevance:</w:t>
      </w:r>
      <w:r>
        <w:rPr/>
        <w:t xml:space="preserve"> note whether links come from sites related to </w:t>
      </w:r>
      <w:r>
        <w:rPr/>
        <w:t xml:space="preserve">[Your niche]</w:t>
      </w:r>
      <w:r>
        <w:rPr/>
        <w:t xml:space="preserve">.</w:t>
      </w:r>
    </w:p>
    <w:p>
      <w:pPr>
        <w:spacing w:lineRule="auto"/>
      </w:pPr>
      <w:r>
        <w:rPr/>
        <w:t xml:space="preserve">Write a one-line summary of each metric. If everything looks gradual, varied, and brand-led, your profile is almost certainly fine and you can stop here. Abnormal patterns (a flood of identical exact-match anchors from unrelated foreign sites) are what justify a closer look.</w:t>
      </w:r>
    </w:p>
    <w:p>
      <w:pPr>
        <w:spacing w:lineRule="auto"/>
      </w:pPr>
      <w:r>
        <w:rPr/>
        <w:t xml:space="preserve">These metrics describe risk; they do not prove harm. Treat them as a screening step, not a verdict.</w:t>
      </w:r>
    </w:p>
    <w:p>
      <w:pPr>
        <w:spacing w:lineRule="auto"/>
      </w:pPr>
      <w:r>
        <w:rPr/>
        <w:t xml:space="preserve"> </w:t>
      </w:r>
    </w:p>
    <w:p>
      <w:pPr>
        <w:pStyle w:val="Heading2"/>
        <w:spacing w:lineRule="auto"/>
      </w:pPr>
      <w:r>
        <w:rPr/>
        <w:t xml:space="preserve">Identify Toxic / Spammy Links</w:t>
      </w:r>
    </w:p>
    <w:p>
      <w:pPr>
        <w:spacing w:lineRule="auto"/>
      </w:pPr>
      <w:r>
        <w:rPr>
          <w:i/>
        </w:rPr>
        <w:t xml:space="preserve">When to use: Separate links that are genuinely manipulative from the harmless low-quality noise every site accumulates, so you only investigate what matters.</w:t>
      </w:r>
    </w:p>
    <w:p>
      <w:pPr>
        <w:pStyle w:val="Heading3"/>
        <w:spacing w:lineRule="auto"/>
      </w:pPr>
      <w:r>
        <w:rPr/>
        <w:t xml:space="preserve">Find links that actually signal manipulation</w:t>
      </w:r>
    </w:p>
    <w:p>
      <w:pPr>
        <w:spacing w:lineRule="auto"/>
      </w:pPr>
      <w:r>
        <w:rPr/>
        <w:t xml:space="preserve">Be skeptical of automated "toxic score" labels. Tools flag huge numbers of links as toxic that Google simply ignores, and acting on those scores is the most common way people harm their own sites. Focus on evidence of </w:t>
      </w:r>
      <w:r>
        <w:rPr>
          <w:b/>
        </w:rPr>
        <w:t xml:space="preserve">deliberate, unnatural link building</w:t>
      </w:r>
      <w:r>
        <w:rPr/>
        <w:t xml:space="preserve">.</w:t>
      </w:r>
    </w:p>
    <w:p>
      <w:pPr>
        <w:numPr>
          <w:ilvl w:val="0"/>
          <w:numId w:val="3"/>
        </w:numPr>
        <w:spacing w:lineRule="auto"/>
      </w:pPr>
      <w:r>
        <w:rPr>
          <w:b/>
        </w:rPr>
        <w:t xml:space="preserve">Genuine red flags:</w:t>
      </w:r>
      <w:r>
        <w:rPr/>
        <w:t xml:space="preserve"> paid link networks, mass site-wide footer/sidebar links, link directories &amp; PBNs, comment/forum spam at scale, exact-match anchors from unrelated sites.</w:t>
      </w:r>
    </w:p>
    <w:p>
      <w:pPr>
        <w:numPr>
          <w:ilvl w:val="0"/>
          <w:numId w:val="3"/>
        </w:numPr>
        <w:spacing w:lineRule="auto"/>
      </w:pPr>
      <w:r>
        <w:rPr>
          <w:b/>
        </w:rPr>
        <w:t xml:space="preserve">Usually harmless:</w:t>
      </w:r>
      <w:r>
        <w:rPr/>
        <w:t xml:space="preserve"> scraper sites, low-DA blogs, foreign-language mirrors, image-credit links. Google discounts these automatically.</w:t>
      </w:r>
    </w:p>
    <w:p>
      <w:pPr>
        <w:numPr>
          <w:ilvl w:val="0"/>
          <w:numId w:val="3"/>
        </w:numPr>
        <w:spacing w:lineRule="auto"/>
      </w:pPr>
      <w:r>
        <w:rPr>
          <w:b/>
        </w:rPr>
        <w:t xml:space="preserve">What to record:</w:t>
      </w:r>
      <w:r>
        <w:rPr/>
        <w:t xml:space="preserve">[Domain]</w:t>
      </w:r>
      <w:r>
        <w:rPr/>
        <w:t xml:space="preserve">, the reason it looks deliberate, and whether you (or a past agency) likely built it.</w:t>
      </w:r>
    </w:p>
    <w:p>
      <w:pPr>
        <w:spacing w:lineRule="auto"/>
      </w:pPr>
      <w:r>
        <w:rPr/>
        <w:t xml:space="preserve">The key question is </w:t>
      </w:r>
      <w:r>
        <w:rPr>
          <w:b/>
        </w:rPr>
        <w:t xml:space="preserve">intent</w:t>
      </w:r>
      <w:r>
        <w:rPr/>
        <w:t xml:space="preserve">: did someone manipulate rankings on purpose? A handful of spammy directory links you never created is not a problem. It is normal background noise. Only links that look bought or programmatically built at scale belong on your shortlist.</w:t>
      </w:r>
    </w:p>
    <w:p>
      <w:pPr>
        <w:spacing w:lineRule="auto"/>
      </w:pPr>
      <w:r>
        <w:rPr/>
        <w:t xml:space="preserve">A long "toxic" list from a tool is not evidence of a problem. Resist the urge to disavow links just because a dashboard colored them red.</w:t>
      </w:r>
    </w:p>
    <w:p>
      <w:pPr>
        <w:spacing w:lineRule="auto"/>
      </w:pPr>
      <w:r>
        <w:rPr/>
        <w:t xml:space="preserve"> </w:t>
      </w:r>
    </w:p>
    <w:p>
      <w:pPr>
        <w:pStyle w:val="Heading2"/>
        <w:spacing w:lineRule="auto"/>
      </w:pPr>
      <w:r>
        <w:rPr/>
        <w:t xml:space="preserve">Manual Action vs Algorithmic: When to Worry</w:t>
      </w:r>
    </w:p>
    <w:p>
      <w:pPr>
        <w:spacing w:lineRule="auto"/>
      </w:pPr>
      <w:r>
        <w:rPr>
          <w:i/>
        </w:rPr>
        <w:t xml:space="preserve">When to use: Determine whether you have an actual penalty requiring action, or are simply being ignored by Google's algorithms (the normal case).</w:t>
      </w:r>
    </w:p>
    <w:p>
      <w:pPr>
        <w:pStyle w:val="Heading3"/>
        <w:spacing w:lineRule="auto"/>
      </w:pPr>
      <w:r>
        <w:rPr/>
        <w:t xml:space="preserve">Decide if action is even required</w:t>
      </w:r>
    </w:p>
    <w:p>
      <w:pPr>
        <w:spacing w:lineRule="auto"/>
      </w:pPr>
      <w:r>
        <w:rPr/>
        <w:t xml:space="preserve">There are two very different situations, and only one calls for a disavow. Check this first: it determines everything that follows.</w:t>
      </w:r>
    </w:p>
    <w:p>
      <w:pPr>
        <w:numPr>
          <w:ilvl w:val="0"/>
          <w:numId w:val="4"/>
        </w:numPr>
        <w:spacing w:lineRule="auto"/>
      </w:pPr>
      <w:r>
        <w:rPr>
          <w:b/>
        </w:rPr>
        <w:t xml:space="preserve">Manual action:</w:t>
      </w:r>
      <w:r>
        <w:rPr/>
        <w:t xml:space="preserve"> a human reviewer flagged your site. You will see a notice in </w:t>
      </w:r>
      <w:r>
        <w:rPr/>
        <w:t xml:space="preserve">[Search Console]</w:t>
      </w:r>
      <w:r>
        <w:rPr/>
        <w:t xml:space="preserve"> under Security &amp; Manual Actions, often "Unnatural links to your site." This is real, fixable, and </w:t>
      </w:r>
      <w:r>
        <w:rPr>
          <w:b/>
        </w:rPr>
        <w:t xml:space="preserve">does warrant cleanup &amp; disavow</w:t>
      </w:r>
      <w:r>
        <w:rPr/>
        <w:t xml:space="preserve">.</w:t>
      </w:r>
    </w:p>
    <w:p>
      <w:pPr>
        <w:numPr>
          <w:ilvl w:val="0"/>
          <w:numId w:val="4"/>
        </w:numPr>
        <w:spacing w:lineRule="auto"/>
      </w:pPr>
      <w:r>
        <w:rPr>
          <w:b/>
        </w:rPr>
        <w:t xml:space="preserve">Algorithmic handling:</w:t>
      </w:r>
      <w:r>
        <w:rPr/>
        <w:t xml:space="preserve"> Google's core systems simply </w:t>
      </w:r>
      <w:r>
        <w:rPr>
          <w:b/>
        </w:rPr>
        <w:t xml:space="preserve">devalue and ignore</w:t>
      </w:r>
      <w:r>
        <w:rPr/>
        <w:t xml:space="preserve"> spammy links. There is no notice and no penalty to remove. The links just do not count. Disavowing here changes nothing positive, and the real danger is that a long disavow list can sweep up legitimate links you misjudged as spammy.</w:t>
      </w:r>
    </w:p>
    <w:p>
      <w:pPr>
        <w:spacing w:lineRule="auto"/>
      </w:pPr>
      <w:r>
        <w:rPr/>
        <w:t xml:space="preserve">If you have no manual action, the honest answer is usually: </w:t>
      </w:r>
      <w:r>
        <w:rPr>
          <w:b/>
        </w:rPr>
        <w:t xml:space="preserve">do nothing</w:t>
      </w:r>
      <w:r>
        <w:rPr/>
        <w:t xml:space="preserve">. Ranking drops are far more often caused by content, competition, or core updates than by links. Confirm there is a manual action </w:t>
      </w:r>
      <w:r>
        <w:rPr/>
        <w:t xml:space="preserve">[Yes / No]</w:t>
      </w:r>
      <w:r>
        <w:rPr/>
        <w:t xml:space="preserve"> before spending another hour on links.</w:t>
      </w:r>
    </w:p>
    <w:p>
      <w:pPr>
        <w:spacing w:lineRule="auto"/>
      </w:pPr>
      <w:r>
        <w:rPr/>
        <w:t xml:space="preserve">The exception: credible, deliberate negative SEO or paid links you arranged and cannot get removed, covered next.</w:t>
      </w:r>
    </w:p>
    <w:p>
      <w:pPr>
        <w:spacing w:lineRule="auto"/>
      </w:pPr>
      <w:r>
        <w:rPr/>
        <w:t xml:space="preserve"> </w:t>
      </w:r>
    </w:p>
    <w:p>
      <w:pPr>
        <w:pStyle w:val="Heading2"/>
        <w:spacing w:lineRule="auto"/>
      </w:pPr>
      <w:r>
        <w:rPr/>
        <w:t xml:space="preserve">Outreach Removal vs Disavow Decision</w:t>
      </w:r>
    </w:p>
    <w:p>
      <w:pPr>
        <w:spacing w:lineRule="auto"/>
      </w:pPr>
      <w:r>
        <w:rPr>
          <w:i/>
        </w:rPr>
        <w:t xml:space="preserve">When to use: Choose the right remedy for genuinely problematic links, treating disavow as a last resort after removal attempts.</w:t>
      </w:r>
    </w:p>
    <w:p>
      <w:pPr>
        <w:pStyle w:val="Heading3"/>
        <w:spacing w:lineRule="auto"/>
      </w:pPr>
      <w:r>
        <w:rPr/>
        <w:t xml:space="preserve">Removal first, disavow last</w:t>
      </w:r>
    </w:p>
    <w:p>
      <w:pPr>
        <w:spacing w:lineRule="auto"/>
      </w:pPr>
      <w:r>
        <w:rPr/>
        <w:t xml:space="preserve">If you have confirmed a manual action (or strong evidence of deliberate paid/negative-SEO links you can't ignore), Google expects a </w:t>
      </w:r>
      <w:r>
        <w:rPr>
          <w:b/>
        </w:rPr>
        <w:t xml:space="preserve">good-faith removal effort</w:t>
      </w:r>
      <w:r>
        <w:rPr/>
        <w:t xml:space="preserve"> before you disavow. Disavow is the fallback for links you cannot get taken down.</w:t>
      </w:r>
    </w:p>
    <w:p>
      <w:pPr>
        <w:numPr>
          <w:ilvl w:val="0"/>
          <w:numId w:val="5"/>
        </w:numPr>
        <w:spacing w:lineRule="auto"/>
      </w:pPr>
      <w:r>
        <w:rPr>
          <w:b/>
        </w:rPr>
        <w:t xml:space="preserve">Attempt removal:</w:t>
      </w:r>
      <w:r>
        <w:rPr/>
        <w:t xml:space="preserve"> email each site's </w:t>
      </w:r>
      <w:r>
        <w:rPr/>
        <w:t xml:space="preserve">[Webmaster contact]</w:t>
      </w:r>
      <w:r>
        <w:rPr/>
        <w:t xml:space="preserve"> requesting the link be removed; keep records of every request.</w:t>
      </w:r>
    </w:p>
    <w:p>
      <w:pPr>
        <w:numPr>
          <w:ilvl w:val="0"/>
          <w:numId w:val="5"/>
        </w:numPr>
        <w:spacing w:lineRule="auto"/>
      </w:pPr>
      <w:r>
        <w:rPr>
          <w:b/>
        </w:rPr>
        <w:t xml:space="preserve">Document attempts:</w:t>
      </w:r>
      <w:r>
        <w:rPr/>
        <w:t xml:space="preserve"> log dates, contacts, and outcomes: this evidence supports a reconsideration request.</w:t>
      </w:r>
    </w:p>
    <w:p>
      <w:pPr>
        <w:numPr>
          <w:ilvl w:val="0"/>
          <w:numId w:val="5"/>
        </w:numPr>
        <w:spacing w:lineRule="auto"/>
      </w:pPr>
      <w:r>
        <w:rPr>
          <w:b/>
        </w:rPr>
        <w:t xml:space="preserve">Disavow the rest:</w:t>
      </w:r>
      <w:r>
        <w:rPr/>
        <w:t xml:space="preserve"> only links you genuinely could not remove go into the disavow file.</w:t>
      </w:r>
    </w:p>
    <w:p>
      <w:pPr>
        <w:spacing w:lineRule="auto"/>
      </w:pPr>
      <w:r>
        <w:rPr/>
        <w:t xml:space="preserve">For most sites with no manual action, neither step is needed, so skip straight past this. When it does apply, prefer removal because a removed link is cleaner than a disavowed one, and a thorough removal log is what gets a manual action lifted. Disavowing without trying removal first looks worse in a reconsideration request.</w:t>
      </w:r>
    </w:p>
    <w:p>
      <w:pPr>
        <w:spacing w:lineRule="auto"/>
      </w:pPr>
      <w:r>
        <w:rPr>
          <w:b/>
        </w:rPr>
        <w:t xml:space="preserve">Decision:</w:t>
      </w:r>
      <w:r>
        <w:rPr/>
        <w:t xml:space="preserve"> remove what you can, disavow only the stubborn remainder, and disavow at the </w:t>
      </w:r>
      <w:r>
        <w:rPr/>
        <w:t xml:space="preserve">[Domain level]</w:t>
      </w:r>
      <w:r>
        <w:rPr/>
        <w:t xml:space="preserve"> when an entire site is bad.</w:t>
      </w:r>
    </w:p>
    <w:p>
      <w:pPr>
        <w:spacing w:lineRule="auto"/>
      </w:pPr>
      <w:r>
        <w:rPr/>
        <w:t xml:space="preserve"> </w:t>
      </w:r>
    </w:p>
    <w:p>
      <w:pPr>
        <w:pStyle w:val="Heading2"/>
        <w:spacing w:lineRule="auto"/>
      </w:pPr>
      <w:r>
        <w:rPr/>
        <w:t xml:space="preserve">Build the Disavow File &amp; Submit</w:t>
      </w:r>
    </w:p>
    <w:p>
      <w:pPr>
        <w:spacing w:lineRule="auto"/>
      </w:pPr>
      <w:r>
        <w:rPr>
          <w:i/>
        </w:rPr>
        <w:t xml:space="preserve">When to use: Correctly format and submit a disavow file in the rare case you've confirmed it's warranted.</w:t>
      </w:r>
    </w:p>
    <w:p>
      <w:pPr>
        <w:pStyle w:val="Heading3"/>
        <w:spacing w:lineRule="auto"/>
      </w:pPr>
      <w:r>
        <w:rPr/>
        <w:t xml:space="preserve">Create &amp; submit the file safely</w:t>
      </w:r>
    </w:p>
    <w:p>
      <w:pPr>
        <w:spacing w:lineRule="auto"/>
      </w:pPr>
      <w:r>
        <w:rPr/>
        <w:t xml:space="preserve">The disavow file is a plain text file (UTF-8) listing what you want Google to ignore. Use it only after the earlier steps confirmed it is justified. Submitting one needlessly risks suppressing legitimate links you mistakenly judged as spammy.</w:t>
      </w:r>
    </w:p>
    <w:p>
      <w:pPr>
        <w:numPr>
          <w:ilvl w:val="0"/>
          <w:numId w:val="6"/>
        </w:numPr>
        <w:spacing w:lineRule="auto"/>
      </w:pPr>
      <w:r>
        <w:rPr>
          <w:b/>
        </w:rPr>
        <w:t xml:space="preserve">Format:</w:t>
      </w:r>
      <w:r>
        <w:rPr/>
        <w:t xml:space="preserve"> one entry per line; comments start with </w:t>
      </w:r>
      <w:r>
        <w:rPr>
          <w:b/>
        </w:rPr>
        <w:t xml:space="preserve">#</w:t>
      </w:r>
      <w:r>
        <w:rPr/>
        <w:t xml:space="preserve">; disavow whole domains with the </w:t>
      </w:r>
      <w:r>
        <w:rPr/>
        <w:t xml:space="preserve">[domain:]</w:t>
      </w:r>
      <w:r>
        <w:rPr/>
        <w:t xml:space="preserve"> prefix, e.g. domain:example.com.</w:t>
      </w:r>
    </w:p>
    <w:p>
      <w:pPr>
        <w:numPr>
          <w:ilvl w:val="0"/>
          <w:numId w:val="6"/>
        </w:numPr>
        <w:spacing w:lineRule="auto"/>
      </w:pPr>
      <w:r>
        <w:rPr>
          <w:b/>
        </w:rPr>
        <w:t xml:space="preserve">URLs vs domains:</w:t>
      </w:r>
      <w:r>
        <w:rPr/>
        <w:t xml:space="preserve"> list a single bad URL on its own line, but prefer domain-level when the entire site is spammy.</w:t>
      </w:r>
    </w:p>
    <w:p>
      <w:pPr>
        <w:numPr>
          <w:ilvl w:val="0"/>
          <w:numId w:val="6"/>
        </w:numPr>
        <w:spacing w:lineRule="auto"/>
      </w:pPr>
      <w:r>
        <w:rPr>
          <w:b/>
        </w:rPr>
        <w:t xml:space="preserve">Submit via:</w:t>
      </w:r>
      <w:r>
        <w:rPr/>
        <w:t xml:space="preserve"> Google's </w:t>
      </w:r>
      <w:r>
        <w:rPr/>
        <w:t xml:space="preserve">[Disavow Links tool]</w:t>
      </w:r>
      <w:r>
        <w:rPr/>
        <w:t xml:space="preserve">, selecting the correct property &amp; uploading the .txt file.</w:t>
      </w:r>
    </w:p>
    <w:p>
      <w:pPr>
        <w:spacing w:lineRule="auto"/>
      </w:pPr>
      <w:r>
        <w:rPr/>
        <w:t xml:space="preserve">Submitting replaces any previous file, so always keep the complete list: never upload only new additions. Changes take effect as Google recrawls those links, which is gradual, not instant. If you also have a manual action, file a </w:t>
      </w:r>
      <w:r>
        <w:rPr>
          <w:b/>
        </w:rPr>
        <w:t xml:space="preserve">reconsideration request</w:t>
      </w:r>
      <w:r>
        <w:rPr/>
        <w:t xml:space="preserve"> after disavowing, with your removal evidence attached.</w:t>
      </w:r>
    </w:p>
    <w:p>
      <w:pPr>
        <w:spacing w:lineRule="auto"/>
      </w:pPr>
      <w:r>
        <w:rPr/>
        <w:t xml:space="preserve">Keep the file conservative. Every domain you add is a link you are telling Google to stop counting, so be sure each one deserves it.</w:t>
      </w:r>
    </w:p>
    <w:p>
      <w:pPr>
        <w:spacing w:lineRule="auto"/>
      </w:pPr>
      <w:r>
        <w:rPr>
          <w:i/>
        </w:rPr>
        <w:t xml:space="preserve">Free template from UNmiss · https://unmiss.com/templates/backlink-audit-and-disavow-template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Backlink Audit &amp; Disavow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